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BA776" w14:textId="77777777" w:rsidR="00C17E83" w:rsidRDefault="00C17E83">
      <w:pPr>
        <w:spacing w:after="0" w:line="259" w:lineRule="auto"/>
        <w:ind w:left="-799" w:right="11586" w:firstLine="0"/>
      </w:pPr>
    </w:p>
    <w:tbl>
      <w:tblPr>
        <w:tblStyle w:val="TableGrid"/>
        <w:tblW w:w="10833" w:type="dxa"/>
        <w:tblInd w:w="5" w:type="dxa"/>
        <w:tblCellMar>
          <w:top w:w="48" w:type="dxa"/>
          <w:left w:w="108" w:type="dxa"/>
          <w:right w:w="54" w:type="dxa"/>
        </w:tblCellMar>
        <w:tblLook w:val="04A0" w:firstRow="1" w:lastRow="0" w:firstColumn="1" w:lastColumn="0" w:noHBand="0" w:noVBand="1"/>
      </w:tblPr>
      <w:tblGrid>
        <w:gridCol w:w="2151"/>
        <w:gridCol w:w="8682"/>
      </w:tblGrid>
      <w:tr w:rsidR="00C17E83" w14:paraId="34141F65" w14:textId="77777777">
        <w:trPr>
          <w:trHeight w:val="449"/>
        </w:trPr>
        <w:tc>
          <w:tcPr>
            <w:tcW w:w="10833" w:type="dxa"/>
            <w:gridSpan w:val="2"/>
            <w:tcBorders>
              <w:top w:val="single" w:sz="4" w:space="0" w:color="000000"/>
              <w:left w:val="single" w:sz="4" w:space="0" w:color="000000"/>
              <w:bottom w:val="single" w:sz="4" w:space="0" w:color="000000"/>
              <w:right w:val="single" w:sz="4" w:space="0" w:color="000000"/>
            </w:tcBorders>
          </w:tcPr>
          <w:p w14:paraId="506454C0" w14:textId="77777777" w:rsidR="00C17E83" w:rsidRDefault="002D4DAC">
            <w:pPr>
              <w:spacing w:after="0" w:line="259" w:lineRule="auto"/>
              <w:ind w:left="0" w:right="56" w:firstLine="0"/>
              <w:jc w:val="center"/>
            </w:pPr>
            <w:r>
              <w:rPr>
                <w:b/>
                <w:sz w:val="36"/>
              </w:rPr>
              <w:t xml:space="preserve">Nash UNC Health Care Core Orientation </w:t>
            </w:r>
          </w:p>
        </w:tc>
      </w:tr>
      <w:tr w:rsidR="00C17E83" w14:paraId="2BC621F8" w14:textId="77777777">
        <w:trPr>
          <w:trHeight w:val="2467"/>
        </w:trPr>
        <w:tc>
          <w:tcPr>
            <w:tcW w:w="10833" w:type="dxa"/>
            <w:gridSpan w:val="2"/>
            <w:tcBorders>
              <w:top w:val="single" w:sz="4" w:space="0" w:color="000000"/>
              <w:left w:val="single" w:sz="4" w:space="0" w:color="000000"/>
              <w:bottom w:val="single" w:sz="4" w:space="0" w:color="000000"/>
              <w:right w:val="single" w:sz="4" w:space="0" w:color="000000"/>
            </w:tcBorders>
          </w:tcPr>
          <w:p w14:paraId="030530C6" w14:textId="77777777" w:rsidR="00C17E83" w:rsidRDefault="002D4DAC">
            <w:pPr>
              <w:spacing w:after="0" w:line="259" w:lineRule="auto"/>
              <w:ind w:left="0" w:right="56" w:firstLine="0"/>
              <w:jc w:val="center"/>
            </w:pPr>
            <w:r>
              <w:rPr>
                <w:b/>
                <w:sz w:val="24"/>
              </w:rPr>
              <w:t xml:space="preserve">Instructions for Completion: </w:t>
            </w:r>
          </w:p>
          <w:p w14:paraId="792CCF8D" w14:textId="77777777" w:rsidR="00C17E83" w:rsidRDefault="002D4DAC">
            <w:pPr>
              <w:spacing w:after="0" w:line="259" w:lineRule="auto"/>
              <w:ind w:left="0" w:firstLine="0"/>
            </w:pPr>
            <w:r>
              <w:t xml:space="preserve">Visit:  </w:t>
            </w:r>
            <w:hyperlink r:id="rId7">
              <w:r>
                <w:rPr>
                  <w:rFonts w:ascii="Arial" w:eastAsia="Arial" w:hAnsi="Arial" w:cs="Arial"/>
                  <w:color w:val="0000FF"/>
                  <w:sz w:val="24"/>
                  <w:u w:val="single" w:color="0000FF"/>
                </w:rPr>
                <w:t>http://www.wakeahec.org/hctriangeclinical.htm</w:t>
              </w:r>
            </w:hyperlink>
            <w:hyperlink r:id="rId8">
              <w:r>
                <w:rPr>
                  <w:rFonts w:ascii="Arial" w:eastAsia="Arial" w:hAnsi="Arial" w:cs="Arial"/>
                  <w:sz w:val="24"/>
                </w:rPr>
                <w:t xml:space="preserve"> </w:t>
              </w:r>
            </w:hyperlink>
          </w:p>
          <w:p w14:paraId="47235A32" w14:textId="77777777" w:rsidR="00D4285E" w:rsidRDefault="002D4DAC">
            <w:pPr>
              <w:spacing w:after="0" w:line="239" w:lineRule="auto"/>
              <w:ind w:left="0" w:firstLine="0"/>
            </w:pPr>
            <w:r>
              <w:t>.  From the CCEP Page you will see instructions for completing the Core Orientation (center) and Faculty/Student Credentialing Form (left).  Submit the completed Core Orientation Certificate and Credentialing form to the designated school representative.</w:t>
            </w:r>
          </w:p>
          <w:p w14:paraId="32481864" w14:textId="77777777" w:rsidR="00D4285E" w:rsidRDefault="00D4285E">
            <w:pPr>
              <w:spacing w:after="0" w:line="239" w:lineRule="auto"/>
              <w:ind w:left="0" w:firstLine="0"/>
            </w:pPr>
          </w:p>
          <w:p w14:paraId="12DC8135" w14:textId="02E2817A" w:rsidR="00C17E83" w:rsidRDefault="00143178">
            <w:pPr>
              <w:spacing w:after="0" w:line="239" w:lineRule="auto"/>
              <w:ind w:left="0" w:firstLine="0"/>
            </w:pPr>
            <w:r>
              <w:t xml:space="preserve">All Students are required to complete </w:t>
            </w:r>
            <w:hyperlink r:id="rId9" w:history="1">
              <w:r w:rsidRPr="00143178">
                <w:rPr>
                  <w:rStyle w:val="Hyperlink"/>
                </w:rPr>
                <w:t>Student Orientation Guide</w:t>
              </w:r>
            </w:hyperlink>
            <w:r>
              <w:t xml:space="preserve"> and </w:t>
            </w:r>
            <w:r w:rsidR="00B225DD">
              <w:t xml:space="preserve">complete the </w:t>
            </w:r>
            <w:hyperlink r:id="rId10" w:history="1">
              <w:r w:rsidR="00B225DD" w:rsidRPr="00B225DD">
                <w:rPr>
                  <w:rStyle w:val="Hyperlink"/>
                </w:rPr>
                <w:t>UNC He</w:t>
              </w:r>
              <w:r w:rsidR="00B225DD" w:rsidRPr="00B225DD">
                <w:rPr>
                  <w:rStyle w:val="Hyperlink"/>
                </w:rPr>
                <w:t>a</w:t>
              </w:r>
              <w:r w:rsidR="00B225DD" w:rsidRPr="00B225DD">
                <w:rPr>
                  <w:rStyle w:val="Hyperlink"/>
                </w:rPr>
                <w:t>lth Compliance Training</w:t>
              </w:r>
            </w:hyperlink>
            <w:r w:rsidR="00B225DD">
              <w:t xml:space="preserve">, </w:t>
            </w:r>
            <w:r>
              <w:t xml:space="preserve">submit the attestation form to the designated school representative. You will find UNC Health Nash specific information at this </w:t>
            </w:r>
            <w:hyperlink r:id="rId11" w:history="1">
              <w:r w:rsidRPr="00143178">
                <w:rPr>
                  <w:rStyle w:val="Hyperlink"/>
                </w:rPr>
                <w:t>li</w:t>
              </w:r>
              <w:r w:rsidRPr="00143178">
                <w:rPr>
                  <w:rStyle w:val="Hyperlink"/>
                </w:rPr>
                <w:t>n</w:t>
              </w:r>
              <w:r w:rsidRPr="00143178">
                <w:rPr>
                  <w:rStyle w:val="Hyperlink"/>
                </w:rPr>
                <w:t>k</w:t>
              </w:r>
            </w:hyperlink>
            <w:r>
              <w:t xml:space="preserve">. </w:t>
            </w:r>
          </w:p>
          <w:p w14:paraId="30558FAB" w14:textId="77777777" w:rsidR="00C17E83" w:rsidRDefault="002D4DAC">
            <w:pPr>
              <w:spacing w:after="0" w:line="259" w:lineRule="auto"/>
              <w:ind w:left="0" w:firstLine="0"/>
            </w:pPr>
            <w:r>
              <w:t xml:space="preserve"> </w:t>
            </w:r>
          </w:p>
          <w:p w14:paraId="5D755C8D" w14:textId="35441D88" w:rsidR="00C17E83" w:rsidRDefault="002D4DAC">
            <w:pPr>
              <w:spacing w:after="2" w:line="237" w:lineRule="auto"/>
              <w:ind w:left="0" w:right="34" w:firstLine="0"/>
            </w:pPr>
            <w:r>
              <w:t>In addition to completing the above requirements, please review the following UNC Health</w:t>
            </w:r>
            <w:r w:rsidR="00B225DD">
              <w:t xml:space="preserve"> Nash</w:t>
            </w:r>
            <w:r>
              <w:t xml:space="preserve"> information; and complete the student agreement. </w:t>
            </w:r>
          </w:p>
          <w:p w14:paraId="7A6C675C" w14:textId="77777777" w:rsidR="00C17E83" w:rsidRDefault="002D4DAC">
            <w:pPr>
              <w:spacing w:after="0" w:line="259" w:lineRule="auto"/>
              <w:ind w:left="0" w:firstLine="0"/>
            </w:pPr>
            <w:r>
              <w:t xml:space="preserve"> </w:t>
            </w:r>
          </w:p>
        </w:tc>
      </w:tr>
      <w:tr w:rsidR="00C17E83" w14:paraId="5249390C" w14:textId="77777777">
        <w:trPr>
          <w:trHeight w:val="2429"/>
        </w:trPr>
        <w:tc>
          <w:tcPr>
            <w:tcW w:w="2151" w:type="dxa"/>
            <w:tcBorders>
              <w:top w:val="single" w:sz="4" w:space="0" w:color="000000"/>
              <w:left w:val="single" w:sz="4" w:space="0" w:color="000000"/>
              <w:bottom w:val="single" w:sz="4" w:space="0" w:color="000000"/>
              <w:right w:val="single" w:sz="4" w:space="0" w:color="000000"/>
            </w:tcBorders>
          </w:tcPr>
          <w:p w14:paraId="6B11F026" w14:textId="77777777" w:rsidR="00C17E83" w:rsidRDefault="002D4DAC">
            <w:pPr>
              <w:spacing w:after="0" w:line="259" w:lineRule="auto"/>
              <w:ind w:left="0" w:right="57" w:firstLine="0"/>
              <w:jc w:val="center"/>
            </w:pPr>
            <w:r>
              <w:rPr>
                <w:b/>
                <w:sz w:val="28"/>
              </w:rPr>
              <w:t xml:space="preserve">Care at  </w:t>
            </w:r>
          </w:p>
          <w:p w14:paraId="2A36BF77" w14:textId="11BF9405" w:rsidR="00C17E83" w:rsidRDefault="002D4DAC">
            <w:pPr>
              <w:spacing w:after="0" w:line="259" w:lineRule="auto"/>
              <w:ind w:left="0" w:right="59" w:firstLine="0"/>
              <w:jc w:val="center"/>
            </w:pPr>
            <w:r>
              <w:rPr>
                <w:b/>
                <w:sz w:val="28"/>
              </w:rPr>
              <w:t xml:space="preserve">UNC </w:t>
            </w:r>
          </w:p>
          <w:p w14:paraId="115C142C" w14:textId="765ABADC" w:rsidR="00C17E83" w:rsidRDefault="002D4DAC">
            <w:pPr>
              <w:spacing w:after="0" w:line="259" w:lineRule="auto"/>
              <w:ind w:left="0" w:right="57" w:firstLine="0"/>
              <w:jc w:val="center"/>
            </w:pPr>
            <w:r>
              <w:rPr>
                <w:b/>
                <w:sz w:val="28"/>
              </w:rPr>
              <w:t xml:space="preserve">Health </w:t>
            </w:r>
            <w:r w:rsidR="00143178">
              <w:rPr>
                <w:b/>
                <w:sz w:val="28"/>
              </w:rPr>
              <w:t>Nash</w:t>
            </w:r>
          </w:p>
        </w:tc>
        <w:tc>
          <w:tcPr>
            <w:tcW w:w="8682" w:type="dxa"/>
            <w:tcBorders>
              <w:top w:val="single" w:sz="4" w:space="0" w:color="000000"/>
              <w:left w:val="single" w:sz="4" w:space="0" w:color="000000"/>
              <w:bottom w:val="single" w:sz="4" w:space="0" w:color="000000"/>
              <w:right w:val="single" w:sz="4" w:space="0" w:color="000000"/>
            </w:tcBorders>
          </w:tcPr>
          <w:p w14:paraId="147E8A98" w14:textId="77777777" w:rsidR="00C17E83" w:rsidRDefault="002D4DAC">
            <w:pPr>
              <w:spacing w:after="0" w:line="239" w:lineRule="auto"/>
              <w:ind w:left="0" w:firstLine="0"/>
            </w:pPr>
            <w:r>
              <w:rPr>
                <w:b/>
                <w:i/>
              </w:rPr>
              <w:t>Based on:</w:t>
            </w:r>
            <w:r>
              <w:t xml:space="preserve">  Commitment to Caring, Swanson’s Caring Theory, Relationship-Based Case, Evidence-Based Care, and Accreditation Standards. </w:t>
            </w:r>
          </w:p>
          <w:p w14:paraId="55979BF2" w14:textId="77777777" w:rsidR="00C17E83" w:rsidRDefault="002D4DAC">
            <w:pPr>
              <w:spacing w:after="0" w:line="259" w:lineRule="auto"/>
              <w:ind w:left="0" w:firstLine="0"/>
            </w:pPr>
            <w:r>
              <w:t xml:space="preserve"> </w:t>
            </w:r>
          </w:p>
          <w:p w14:paraId="34466BA1" w14:textId="085DF79C" w:rsidR="00C17E83" w:rsidRDefault="002D4DAC">
            <w:pPr>
              <w:spacing w:after="0" w:line="239" w:lineRule="auto"/>
              <w:ind w:left="0" w:firstLine="0"/>
            </w:pPr>
            <w:r>
              <w:rPr>
                <w:b/>
                <w:i/>
              </w:rPr>
              <w:t>For students, this translates to</w:t>
            </w:r>
            <w:r>
              <w:t>:  hourly rounding, professional behavior and attire, professional, closed-loop communication, HIPAA/Confidentiality, acknowledgement of patient rights, diversity and cultural competency, ethics, blameless apologies, service recovery, “No Passing Zone,” appropriate use of social media, and the use of Lippincott Procedures.  These things provide the groundwork for exceptional customer service.</w:t>
            </w:r>
          </w:p>
          <w:p w14:paraId="0C9BDBBA" w14:textId="77777777" w:rsidR="00C17E83" w:rsidRDefault="002D4DAC">
            <w:pPr>
              <w:spacing w:after="0" w:line="259" w:lineRule="auto"/>
              <w:ind w:left="0" w:firstLine="0"/>
            </w:pPr>
            <w:r>
              <w:t xml:space="preserve"> </w:t>
            </w:r>
          </w:p>
        </w:tc>
      </w:tr>
      <w:tr w:rsidR="00C17E83" w14:paraId="2A047CF1" w14:textId="77777777">
        <w:trPr>
          <w:trHeight w:val="5919"/>
        </w:trPr>
        <w:tc>
          <w:tcPr>
            <w:tcW w:w="2151" w:type="dxa"/>
            <w:tcBorders>
              <w:top w:val="single" w:sz="4" w:space="0" w:color="000000"/>
              <w:left w:val="single" w:sz="4" w:space="0" w:color="000000"/>
              <w:bottom w:val="single" w:sz="4" w:space="0" w:color="000000"/>
              <w:right w:val="single" w:sz="4" w:space="0" w:color="000000"/>
            </w:tcBorders>
          </w:tcPr>
          <w:p w14:paraId="5E1E7054" w14:textId="77777777" w:rsidR="00C17E83" w:rsidRDefault="002D4DAC">
            <w:pPr>
              <w:spacing w:after="0" w:line="259" w:lineRule="auto"/>
              <w:ind w:left="0" w:right="56" w:firstLine="0"/>
              <w:jc w:val="center"/>
            </w:pPr>
            <w:r>
              <w:rPr>
                <w:b/>
                <w:sz w:val="28"/>
              </w:rPr>
              <w:lastRenderedPageBreak/>
              <w:t xml:space="preserve">Organization </w:t>
            </w:r>
          </w:p>
        </w:tc>
        <w:tc>
          <w:tcPr>
            <w:tcW w:w="8682" w:type="dxa"/>
            <w:tcBorders>
              <w:top w:val="single" w:sz="4" w:space="0" w:color="000000"/>
              <w:left w:val="single" w:sz="4" w:space="0" w:color="000000"/>
              <w:bottom w:val="single" w:sz="4" w:space="0" w:color="000000"/>
              <w:right w:val="single" w:sz="4" w:space="0" w:color="000000"/>
            </w:tcBorders>
          </w:tcPr>
          <w:p w14:paraId="50C820BB" w14:textId="77777777" w:rsidR="00C17E83" w:rsidRDefault="002D4DAC">
            <w:pPr>
              <w:spacing w:after="0" w:line="259" w:lineRule="auto"/>
              <w:ind w:left="0" w:firstLine="0"/>
            </w:pPr>
            <w:r>
              <w:rPr>
                <w:b/>
                <w:i/>
              </w:rPr>
              <w:t xml:space="preserve">Nash General Hospital: </w:t>
            </w:r>
          </w:p>
          <w:p w14:paraId="289C7416" w14:textId="77777777" w:rsidR="00C17E83" w:rsidRDefault="002D4DAC">
            <w:pPr>
              <w:spacing w:after="0" w:line="245" w:lineRule="auto"/>
              <w:ind w:left="0" w:firstLine="0"/>
            </w:pPr>
            <w:r>
              <w:t>Opened in 1971—1</w:t>
            </w:r>
            <w:r>
              <w:rPr>
                <w:vertAlign w:val="superscript"/>
              </w:rPr>
              <w:t>st</w:t>
            </w:r>
            <w:r>
              <w:t xml:space="preserve"> hospital in N.C. with all private rooms.  There are 283 licensed acute care beds. The OR Pavilion opened in September, 2004 and new Emergency Department and Heart Center opened March 2014.  The Women’s Center opened in Spring 2016. </w:t>
            </w:r>
          </w:p>
          <w:p w14:paraId="151E34C8" w14:textId="77777777" w:rsidR="00C17E83" w:rsidRDefault="002D4DAC">
            <w:pPr>
              <w:spacing w:after="0" w:line="259" w:lineRule="auto"/>
              <w:ind w:left="0" w:firstLine="0"/>
            </w:pPr>
            <w:r>
              <w:rPr>
                <w:b/>
                <w:i/>
              </w:rPr>
              <w:t xml:space="preserve">Nash Day Hospital: </w:t>
            </w:r>
          </w:p>
          <w:p w14:paraId="42DB8664" w14:textId="77777777" w:rsidR="00C17E83" w:rsidRDefault="002D4DAC">
            <w:pPr>
              <w:spacing w:after="0" w:line="258" w:lineRule="auto"/>
              <w:ind w:left="0" w:right="51" w:firstLine="0"/>
            </w:pPr>
            <w:r>
              <w:t>Opened in 1984, 1</w:t>
            </w:r>
            <w:r>
              <w:rPr>
                <w:vertAlign w:val="superscript"/>
              </w:rPr>
              <w:t>st</w:t>
            </w:r>
            <w:r>
              <w:t xml:space="preserve"> free standing day hospital in N.C.  Offers outpatient diagnostic and surgical care.  Home of Nash Cancer Treatment Center. </w:t>
            </w:r>
          </w:p>
          <w:p w14:paraId="7ABF8AD5" w14:textId="77777777" w:rsidR="00C17E83" w:rsidRDefault="002D4DAC">
            <w:pPr>
              <w:spacing w:after="0" w:line="259" w:lineRule="auto"/>
              <w:ind w:left="0" w:firstLine="0"/>
            </w:pPr>
            <w:r>
              <w:rPr>
                <w:b/>
                <w:i/>
              </w:rPr>
              <w:t xml:space="preserve">Coastal Plain Hospital: </w:t>
            </w:r>
          </w:p>
          <w:p w14:paraId="213E0BC9" w14:textId="77777777" w:rsidR="00C17E83" w:rsidRDefault="002D4DAC">
            <w:pPr>
              <w:spacing w:after="0" w:line="239" w:lineRule="auto"/>
              <w:ind w:left="0" w:firstLine="0"/>
            </w:pPr>
            <w:r>
              <w:t>50 bed licensed in-patient,</w:t>
            </w:r>
            <w:r>
              <w:rPr>
                <w:b/>
              </w:rPr>
              <w:t xml:space="preserve"> </w:t>
            </w:r>
            <w:r>
              <w:t xml:space="preserve">counseling and substance abuse treatment facility.  Coastal Plain became part of NHCS in 1994. </w:t>
            </w:r>
          </w:p>
          <w:p w14:paraId="6456E1FA" w14:textId="77777777" w:rsidR="00C17E83" w:rsidRDefault="002D4DAC">
            <w:pPr>
              <w:spacing w:after="0" w:line="259" w:lineRule="auto"/>
              <w:ind w:left="0" w:firstLine="0"/>
            </w:pPr>
            <w:r>
              <w:rPr>
                <w:b/>
                <w:i/>
              </w:rPr>
              <w:t xml:space="preserve">Bryant T. Aldridge Rehabilitation Center: </w:t>
            </w:r>
          </w:p>
          <w:p w14:paraId="74282A5B" w14:textId="77777777" w:rsidR="00C17E83" w:rsidRDefault="002D4DAC">
            <w:pPr>
              <w:spacing w:after="0" w:line="259" w:lineRule="auto"/>
              <w:ind w:left="0" w:firstLine="0"/>
            </w:pPr>
            <w:r>
              <w:t xml:space="preserve">Opened in November 1999 and is licensed for 23 inpatient rehabilitation beds. </w:t>
            </w:r>
          </w:p>
          <w:p w14:paraId="43EDCC89" w14:textId="77777777" w:rsidR="00C17E83" w:rsidRDefault="002D4DAC">
            <w:pPr>
              <w:spacing w:after="0" w:line="259" w:lineRule="auto"/>
              <w:ind w:left="0" w:firstLine="0"/>
            </w:pPr>
            <w:r>
              <w:rPr>
                <w:b/>
                <w:i/>
              </w:rPr>
              <w:t xml:space="preserve">Accreditation: </w:t>
            </w:r>
          </w:p>
          <w:p w14:paraId="14CC77C4" w14:textId="77777777" w:rsidR="00C17E83" w:rsidRDefault="002D4DAC">
            <w:pPr>
              <w:spacing w:after="0" w:line="239" w:lineRule="auto"/>
              <w:ind w:left="0" w:firstLine="0"/>
            </w:pPr>
            <w:r>
              <w:t xml:space="preserve">Many agencies—The Joint Commission (TJC), CARF,  DHSR (State), CMS (Federal), Health Department, OSHA,  and various other agencies survey the Lab, Cancer Treatment Center, etc.  Most agencies can come at any time unannounced. </w:t>
            </w:r>
          </w:p>
          <w:p w14:paraId="031B656F" w14:textId="77777777" w:rsidR="00C17E83" w:rsidRDefault="002D4DAC">
            <w:pPr>
              <w:spacing w:after="0" w:line="259" w:lineRule="auto"/>
              <w:ind w:left="0" w:firstLine="0"/>
            </w:pPr>
            <w:r>
              <w:rPr>
                <w:b/>
                <w:i/>
              </w:rPr>
              <w:t xml:space="preserve">Designations To Include But Not Limited To: </w:t>
            </w:r>
          </w:p>
          <w:p w14:paraId="4D0F14E3" w14:textId="77777777" w:rsidR="00C17E83" w:rsidRDefault="002D4DAC">
            <w:pPr>
              <w:spacing w:after="0" w:line="259" w:lineRule="auto"/>
              <w:ind w:left="0" w:firstLine="0"/>
            </w:pPr>
            <w:r>
              <w:t xml:space="preserve">Pathway to Excellence </w:t>
            </w:r>
          </w:p>
          <w:p w14:paraId="56A11FD5" w14:textId="77777777" w:rsidR="00C17E83" w:rsidRDefault="002D4DAC">
            <w:pPr>
              <w:spacing w:after="0" w:line="259" w:lineRule="auto"/>
              <w:ind w:left="0" w:firstLine="0"/>
            </w:pPr>
            <w:r>
              <w:t xml:space="preserve">Blue Distinction Center for Knee and Hip  Replacement </w:t>
            </w:r>
          </w:p>
          <w:p w14:paraId="3B3CE406" w14:textId="36FF92BE" w:rsidR="00C17E83" w:rsidRDefault="002D4DAC">
            <w:pPr>
              <w:spacing w:after="0" w:line="259" w:lineRule="auto"/>
              <w:ind w:left="0" w:firstLine="0"/>
            </w:pPr>
            <w:r>
              <w:t>Primary Stroke Center</w:t>
            </w:r>
          </w:p>
        </w:tc>
      </w:tr>
      <w:tr w:rsidR="004647BF" w14:paraId="4A91342D" w14:textId="77777777">
        <w:trPr>
          <w:trHeight w:val="1370"/>
        </w:trPr>
        <w:tc>
          <w:tcPr>
            <w:tcW w:w="2151" w:type="dxa"/>
            <w:tcBorders>
              <w:top w:val="single" w:sz="4" w:space="0" w:color="000000"/>
              <w:left w:val="single" w:sz="4" w:space="0" w:color="000000"/>
              <w:bottom w:val="single" w:sz="4" w:space="0" w:color="000000"/>
              <w:right w:val="single" w:sz="4" w:space="0" w:color="000000"/>
            </w:tcBorders>
          </w:tcPr>
          <w:p w14:paraId="0939FD53" w14:textId="77777777" w:rsidR="004647BF" w:rsidRDefault="004647BF" w:rsidP="004647BF">
            <w:pPr>
              <w:spacing w:after="0" w:line="259" w:lineRule="auto"/>
              <w:ind w:left="5" w:firstLine="0"/>
              <w:jc w:val="both"/>
            </w:pPr>
            <w:r>
              <w:rPr>
                <w:b/>
                <w:sz w:val="28"/>
              </w:rPr>
              <w:t xml:space="preserve">Code of Conduct </w:t>
            </w:r>
          </w:p>
        </w:tc>
        <w:tc>
          <w:tcPr>
            <w:tcW w:w="8682" w:type="dxa"/>
            <w:tcBorders>
              <w:top w:val="single" w:sz="4" w:space="0" w:color="000000"/>
              <w:left w:val="single" w:sz="4" w:space="0" w:color="000000"/>
              <w:bottom w:val="single" w:sz="4" w:space="0" w:color="000000"/>
              <w:right w:val="single" w:sz="4" w:space="0" w:color="000000"/>
            </w:tcBorders>
          </w:tcPr>
          <w:p w14:paraId="10B80F7B" w14:textId="0D36DE8A" w:rsidR="00A77ECA" w:rsidRDefault="00A77ECA" w:rsidP="00A77ECA">
            <w:pPr>
              <w:spacing w:after="1" w:line="238" w:lineRule="auto"/>
              <w:ind w:left="0" w:firstLine="0"/>
            </w:pPr>
            <w:r>
              <w:t>All persons affiliated with UNC Health Care and UNC Health</w:t>
            </w:r>
            <w:r w:rsidR="00B225DD">
              <w:t xml:space="preserve"> Nash</w:t>
            </w:r>
            <w:r>
              <w:t xml:space="preserve"> must uphold all aspects of the Code of Conduct. UNC Health Care has adopted the following twenty standards and explanations as its system-wide Code of Conduct: </w:t>
            </w:r>
          </w:p>
          <w:p w14:paraId="00368940" w14:textId="77777777" w:rsidR="00A77ECA" w:rsidRDefault="00A77ECA" w:rsidP="00A77ECA">
            <w:pPr>
              <w:spacing w:after="48" w:line="259" w:lineRule="auto"/>
              <w:ind w:left="0" w:firstLine="0"/>
            </w:pPr>
            <w:r>
              <w:t xml:space="preserve"> </w:t>
            </w:r>
          </w:p>
          <w:p w14:paraId="473C0C21" w14:textId="77777777" w:rsidR="004647BF" w:rsidRDefault="00A77ECA" w:rsidP="00A77ECA">
            <w:pPr>
              <w:spacing w:after="0" w:line="239" w:lineRule="auto"/>
              <w:ind w:left="0" w:firstLine="0"/>
            </w:pPr>
            <w:r>
              <w:rPr>
                <w:b/>
                <w:sz w:val="24"/>
              </w:rPr>
              <w:t xml:space="preserve">1.    </w:t>
            </w:r>
            <w:r>
              <w:rPr>
                <w:b/>
              </w:rPr>
              <w:t>Demonstrate Honesty, Integrity, and Professionalism at All Times</w:t>
            </w:r>
          </w:p>
          <w:p w14:paraId="65AA2A73" w14:textId="77777777" w:rsidR="004647BF" w:rsidRDefault="004647BF" w:rsidP="004647BF">
            <w:pPr>
              <w:spacing w:after="0" w:line="239" w:lineRule="auto"/>
              <w:ind w:left="0" w:firstLine="0"/>
            </w:pPr>
            <w:r>
              <w:t xml:space="preserve">We display and promote the highest standards of professional and ethical conduct. We act with the competence, skill, and integrity expected of our professions. We behave with dignity and courtesy toward our patients, clients, coworkers, and others in business-related activities. </w:t>
            </w:r>
          </w:p>
          <w:p w14:paraId="4C2B6B8C" w14:textId="77777777" w:rsidR="004647BF" w:rsidRDefault="004647BF" w:rsidP="004647BF">
            <w:pPr>
              <w:spacing w:after="48" w:line="259" w:lineRule="auto"/>
              <w:ind w:left="0" w:firstLine="0"/>
            </w:pPr>
            <w:r>
              <w:t xml:space="preserve">We are honest, fair, reasonable, and objective in our professional relationships.  </w:t>
            </w:r>
          </w:p>
          <w:p w14:paraId="38C9B7AC" w14:textId="77777777" w:rsidR="004647BF" w:rsidRDefault="004647BF" w:rsidP="004647BF">
            <w:pPr>
              <w:numPr>
                <w:ilvl w:val="0"/>
                <w:numId w:val="2"/>
              </w:numPr>
              <w:spacing w:after="0" w:line="244" w:lineRule="auto"/>
              <w:ind w:hanging="372"/>
            </w:pPr>
            <w:r>
              <w:rPr>
                <w:b/>
              </w:rPr>
              <w:t>Abide by the Code of Conduct and Applicable Laws, Regulations, Policies, and Procedures</w:t>
            </w:r>
            <w:r>
              <w:t xml:space="preserve"> </w:t>
            </w:r>
          </w:p>
          <w:p w14:paraId="2D9804D9" w14:textId="77777777" w:rsidR="004647BF" w:rsidRDefault="004647BF" w:rsidP="004647BF">
            <w:pPr>
              <w:spacing w:after="69" w:line="239" w:lineRule="auto"/>
              <w:ind w:left="0" w:firstLine="0"/>
            </w:pPr>
            <w:r>
              <w:t xml:space="preserve">Providing healthcare to a large community is an enormous responsibility. If each of us abides by this Code of Conduct and the laws, rules, regulations, policies, and procedures that apply to us, we will do our part to see that UNC Health Care operates with integrity. If you have questions about the legality or appropriateness of a situation, ask your supervisor or the Compliance Office for clarification. </w:t>
            </w:r>
          </w:p>
          <w:p w14:paraId="3BFEB79F" w14:textId="77777777" w:rsidR="004647BF" w:rsidRDefault="004647BF" w:rsidP="004647BF">
            <w:pPr>
              <w:numPr>
                <w:ilvl w:val="0"/>
                <w:numId w:val="2"/>
              </w:numPr>
              <w:spacing w:after="0" w:line="259" w:lineRule="auto"/>
              <w:ind w:hanging="372"/>
            </w:pPr>
            <w:r>
              <w:rPr>
                <w:b/>
              </w:rPr>
              <w:t>Honor Patients’ Rights</w:t>
            </w:r>
            <w:r>
              <w:t xml:space="preserve"> </w:t>
            </w:r>
          </w:p>
          <w:p w14:paraId="35D730D8" w14:textId="77777777" w:rsidR="004647BF" w:rsidRDefault="004647BF" w:rsidP="004647BF">
            <w:pPr>
              <w:spacing w:after="0" w:line="239" w:lineRule="auto"/>
              <w:ind w:left="0" w:firstLine="0"/>
            </w:pPr>
            <w:r>
              <w:t xml:space="preserve">As healthcare providers, we have an ethical responsibility to make our patients feel secure in our care and to treat patients respectfully and with dignity. In addition to an ethical responsibility, we have a legal responsibility to comply with all applicable laws and regulations related to patients’ rights. We must also comply with UNC Health Care policies, including policies regarding informed consent, advance directives, discharge planning, and patient participation in the care plan.  </w:t>
            </w:r>
          </w:p>
          <w:p w14:paraId="1B799F65" w14:textId="77777777" w:rsidR="004647BF" w:rsidRDefault="004647BF" w:rsidP="004647BF">
            <w:pPr>
              <w:numPr>
                <w:ilvl w:val="0"/>
                <w:numId w:val="2"/>
              </w:numPr>
              <w:spacing w:after="0" w:line="259" w:lineRule="auto"/>
              <w:ind w:hanging="372"/>
            </w:pPr>
            <w:r>
              <w:rPr>
                <w:b/>
              </w:rPr>
              <w:t>Provide Quality Care</w:t>
            </w:r>
            <w:r>
              <w:t xml:space="preserve"> </w:t>
            </w:r>
          </w:p>
          <w:p w14:paraId="23E49FC3" w14:textId="77777777" w:rsidR="004647BF" w:rsidRDefault="004647BF" w:rsidP="004647BF">
            <w:pPr>
              <w:spacing w:after="19" w:line="239" w:lineRule="auto"/>
              <w:ind w:left="0" w:firstLine="0"/>
            </w:pPr>
            <w:r>
              <w:lastRenderedPageBreak/>
              <w:t xml:space="preserve">As a healthcare provider, we dedicate ourselves to providing high quality care for our patients. Quality of care is a promise we deliver every day in every aspect of our work. We are committed to following all applicable policies, laws, and licensing / accreditation requirements relating to quality of care and patient safety. We uphold the professional standard of care, report patient safety concerns, and engage in quality improvement activities. </w:t>
            </w:r>
          </w:p>
          <w:p w14:paraId="14D1CCEA" w14:textId="77777777" w:rsidR="004647BF" w:rsidRDefault="004647BF" w:rsidP="004647BF">
            <w:pPr>
              <w:numPr>
                <w:ilvl w:val="0"/>
                <w:numId w:val="2"/>
              </w:numPr>
              <w:spacing w:after="0" w:line="259" w:lineRule="auto"/>
              <w:ind w:hanging="372"/>
            </w:pPr>
            <w:r>
              <w:rPr>
                <w:b/>
              </w:rPr>
              <w:t>Provide Medically Necessary Care</w:t>
            </w:r>
            <w:r>
              <w:t xml:space="preserve"> </w:t>
            </w:r>
          </w:p>
          <w:p w14:paraId="4FAEF503" w14:textId="77777777" w:rsidR="004647BF" w:rsidRDefault="004647BF" w:rsidP="004647BF">
            <w:pPr>
              <w:spacing w:after="0" w:line="240" w:lineRule="auto"/>
              <w:ind w:left="0" w:firstLine="0"/>
            </w:pPr>
            <w:r>
              <w:t xml:space="preserve">At UNC Health Care, we provide care that is medically necessary. Medical necessity requires us to be prudent in the utilization of our resources, being mindful not to over utilize or underutilize the services provided to our patients.  </w:t>
            </w:r>
          </w:p>
          <w:p w14:paraId="05FA634A" w14:textId="77777777" w:rsidR="004647BF" w:rsidRDefault="004647BF" w:rsidP="004647BF">
            <w:pPr>
              <w:spacing w:after="19" w:line="239" w:lineRule="auto"/>
              <w:ind w:left="0" w:firstLine="0"/>
            </w:pPr>
            <w:r>
              <w:t xml:space="preserve">We follow the Emergency Medical Treatment and Active Labor Act (EMTALA) and similar regulations relating to the admission, transfer, and discharge of patients. </w:t>
            </w:r>
          </w:p>
          <w:p w14:paraId="71BFB046" w14:textId="77777777" w:rsidR="004647BF" w:rsidRDefault="004647BF" w:rsidP="004647BF">
            <w:pPr>
              <w:numPr>
                <w:ilvl w:val="0"/>
                <w:numId w:val="2"/>
              </w:numPr>
              <w:spacing w:after="0" w:line="259" w:lineRule="auto"/>
              <w:ind w:hanging="372"/>
            </w:pPr>
            <w:r>
              <w:rPr>
                <w:b/>
              </w:rPr>
              <w:t>Preserve Confidentiality and Information Security</w:t>
            </w:r>
            <w:r>
              <w:t xml:space="preserve"> </w:t>
            </w:r>
          </w:p>
          <w:p w14:paraId="61DA5594" w14:textId="77777777" w:rsidR="004647BF" w:rsidRDefault="004647BF" w:rsidP="004647BF">
            <w:pPr>
              <w:spacing w:after="20" w:line="239" w:lineRule="auto"/>
              <w:ind w:left="0" w:firstLine="0"/>
            </w:pPr>
            <w:r>
              <w:t xml:space="preserve">Protecting confidential information is a UNC Health Care priority. Confidential information includes health information about our patients, information in employee records, and proprietary information about UNC Health Care business. We access confidential information and share it with others only when authorized to do so and for the purpose of doing our job. We follow applicable laws and policies when releasing confidential information and report concerns to appropriate parties. We investigate and report breaches of patient information and take steps to secure our systems from unauthorized access and comply with information security policies. </w:t>
            </w:r>
          </w:p>
          <w:p w14:paraId="1011FB31" w14:textId="77777777" w:rsidR="004647BF" w:rsidRDefault="004647BF" w:rsidP="004647BF">
            <w:pPr>
              <w:numPr>
                <w:ilvl w:val="0"/>
                <w:numId w:val="2"/>
              </w:numPr>
              <w:spacing w:after="0" w:line="259" w:lineRule="auto"/>
              <w:ind w:hanging="372"/>
            </w:pPr>
            <w:r>
              <w:rPr>
                <w:b/>
              </w:rPr>
              <w:t xml:space="preserve">Use Social Media and Technology Responsibly </w:t>
            </w:r>
            <w:r>
              <w:t xml:space="preserve"> </w:t>
            </w:r>
          </w:p>
          <w:p w14:paraId="1CDE33E9" w14:textId="77777777" w:rsidR="004647BF" w:rsidRDefault="004647BF" w:rsidP="004647BF">
            <w:pPr>
              <w:spacing w:after="0" w:line="259" w:lineRule="auto"/>
              <w:ind w:left="0" w:firstLine="0"/>
            </w:pPr>
            <w:r>
              <w:t xml:space="preserve">UNC Health Care encourages an online and social media culture that complies with the law, internal policies, procedures, and ethical values. UNC Health Care employees may not disclose confidential or proprietary information about UNC Health Care, its patients, or its employees on social media (including, but not limited to, communications over the Internet, on personal websites or webpages, or in online communities). We do not take or transmit photographs or recordings of patients, visitors or staff in the workplace except as permitted by our policies. Any questions concerning the appropriate use of social media and technology should be directed, as applicable, to the Privacy Office or the Public Affairs and Marketing department.  </w:t>
            </w:r>
          </w:p>
          <w:p w14:paraId="137A3276" w14:textId="77777777" w:rsidR="00A77ECA" w:rsidRDefault="004647BF" w:rsidP="00A77ECA">
            <w:pPr>
              <w:numPr>
                <w:ilvl w:val="0"/>
                <w:numId w:val="3"/>
              </w:numPr>
              <w:spacing w:after="0" w:line="259" w:lineRule="auto"/>
              <w:ind w:hanging="372"/>
            </w:pPr>
            <w:r>
              <w:t xml:space="preserve"> </w:t>
            </w:r>
            <w:r w:rsidR="00A77ECA">
              <w:rPr>
                <w:b/>
              </w:rPr>
              <w:t>Support Diversity and Inclusion</w:t>
            </w:r>
            <w:r w:rsidR="00A77ECA">
              <w:t xml:space="preserve"> </w:t>
            </w:r>
          </w:p>
          <w:p w14:paraId="51EE90EA" w14:textId="77777777" w:rsidR="00A77ECA" w:rsidRDefault="00A77ECA" w:rsidP="00A77ECA">
            <w:pPr>
              <w:spacing w:after="19" w:line="239" w:lineRule="auto"/>
              <w:ind w:left="0" w:firstLine="0"/>
            </w:pPr>
            <w:r>
              <w:t xml:space="preserve">UNC Health Care supports a culture of diversity and inclusion. We treat everyone with respect. We do not tolerate illegal discrimination against anyone at UNC Health Care, including visitors, patients and fellow employees. We do not tolerate conduct that is disrespectful, hostile, intimidating, or harassing.  </w:t>
            </w:r>
          </w:p>
          <w:p w14:paraId="483A35C0" w14:textId="77777777" w:rsidR="00A77ECA" w:rsidRDefault="00A77ECA" w:rsidP="00A77ECA">
            <w:pPr>
              <w:numPr>
                <w:ilvl w:val="0"/>
                <w:numId w:val="3"/>
              </w:numPr>
              <w:spacing w:after="0" w:line="259" w:lineRule="auto"/>
              <w:ind w:hanging="372"/>
            </w:pPr>
            <w:r>
              <w:rPr>
                <w:b/>
              </w:rPr>
              <w:t>Work Safely</w:t>
            </w:r>
            <w:r>
              <w:t xml:space="preserve"> </w:t>
            </w:r>
          </w:p>
          <w:p w14:paraId="7C2CF14B" w14:textId="77777777" w:rsidR="00A77ECA" w:rsidRDefault="00A77ECA" w:rsidP="00A77ECA">
            <w:pPr>
              <w:spacing w:after="0" w:line="239" w:lineRule="auto"/>
              <w:ind w:left="0" w:right="68" w:firstLine="0"/>
              <w:jc w:val="both"/>
            </w:pPr>
            <w:r>
              <w:t xml:space="preserve">The health and safety of our patients and employees is a UNC Health Care priority. We comply with workplace health and safety laws and report safety concerns. We follow UNC Health Care policies for handling and disposing of hazardous materials and equipment. We only access, handle or prescribe controlled substances in accordance with UNC Health Care policy. We comply with fitness for duty policies. We maintain a work environment free from violence and disruptive behavior.  </w:t>
            </w:r>
          </w:p>
          <w:p w14:paraId="6331D5B0" w14:textId="77777777" w:rsidR="00A77ECA" w:rsidRDefault="00A77ECA" w:rsidP="00A77ECA">
            <w:pPr>
              <w:spacing w:after="0" w:line="239" w:lineRule="auto"/>
              <w:ind w:left="0" w:right="68" w:firstLine="0"/>
              <w:jc w:val="both"/>
            </w:pPr>
            <w:r>
              <w:rPr>
                <w:b/>
              </w:rPr>
              <w:t>10.    Compete Fairly</w:t>
            </w:r>
            <w:r>
              <w:t xml:space="preserve"> </w:t>
            </w:r>
          </w:p>
          <w:p w14:paraId="09DF9C21" w14:textId="77777777" w:rsidR="00A77ECA" w:rsidRDefault="00A77ECA" w:rsidP="00A77ECA">
            <w:pPr>
              <w:spacing w:after="1" w:line="239" w:lineRule="auto"/>
              <w:ind w:left="0" w:firstLine="0"/>
            </w:pPr>
            <w:r>
              <w:t xml:space="preserve">UNC Health Care is committed to antitrust compliance and fair competition. We do not make unlawful agreements with competitors about prices or charges, services that we provide, or who to buy from. We do not discuss related matters, such as pricing policies, purchasing practices, costs, salaries, marketing plans, or surveys with those outside of UNC Health Care. </w:t>
            </w:r>
          </w:p>
          <w:p w14:paraId="627553A3" w14:textId="77777777" w:rsidR="00A77ECA" w:rsidRDefault="00A77ECA" w:rsidP="00A77ECA">
            <w:pPr>
              <w:spacing w:after="0" w:line="259" w:lineRule="auto"/>
              <w:ind w:left="0" w:firstLine="0"/>
            </w:pPr>
            <w:r>
              <w:lastRenderedPageBreak/>
              <w:t xml:space="preserve">We comply with marketing policies and laws related to truth in advertising.  </w:t>
            </w:r>
          </w:p>
          <w:p w14:paraId="4A167027" w14:textId="77777777" w:rsidR="00A77ECA" w:rsidRDefault="00A77ECA" w:rsidP="00A77ECA">
            <w:pPr>
              <w:spacing w:after="0" w:line="259" w:lineRule="auto"/>
              <w:ind w:left="0" w:firstLine="0"/>
            </w:pPr>
            <w:r>
              <w:rPr>
                <w:b/>
              </w:rPr>
              <w:t xml:space="preserve">11.    Record and Report Information Accurately </w:t>
            </w:r>
            <w:r>
              <w:t xml:space="preserve"> </w:t>
            </w:r>
          </w:p>
          <w:p w14:paraId="59D95D23" w14:textId="77777777" w:rsidR="00A77ECA" w:rsidRDefault="00A77ECA" w:rsidP="00A77ECA">
            <w:pPr>
              <w:spacing w:after="46" w:line="239" w:lineRule="auto"/>
              <w:ind w:left="0" w:firstLine="0"/>
            </w:pPr>
            <w:r>
              <w:t xml:space="preserve">We keep accurate records about our patients, our employees, our physicians, clinical procedures, research trials, and financial transactions. It is the responsibility of each of us, when engaged in recordkeeping on behalf of UNC Health Care (including employee time cards, medical records, and patient bills), to be accurate and honest. For example: </w:t>
            </w:r>
          </w:p>
          <w:p w14:paraId="02D6E0CF" w14:textId="77777777" w:rsidR="00A77ECA" w:rsidRDefault="00A77ECA" w:rsidP="00A77ECA">
            <w:pPr>
              <w:numPr>
                <w:ilvl w:val="0"/>
                <w:numId w:val="4"/>
              </w:numPr>
              <w:spacing w:after="0" w:line="259" w:lineRule="auto"/>
              <w:ind w:hanging="360"/>
            </w:pPr>
            <w:r>
              <w:t xml:space="preserve">We do not sign another person’s name to documents or share each other’s passwords.  </w:t>
            </w:r>
          </w:p>
          <w:p w14:paraId="087B178E" w14:textId="77777777" w:rsidR="00A77ECA" w:rsidRDefault="00A77ECA" w:rsidP="00A77ECA">
            <w:pPr>
              <w:numPr>
                <w:ilvl w:val="0"/>
                <w:numId w:val="4"/>
              </w:numPr>
              <w:spacing w:after="46" w:line="240" w:lineRule="auto"/>
              <w:ind w:hanging="360"/>
            </w:pPr>
            <w:r>
              <w:t xml:space="preserve">We amend the medical record only in accordance with UNC Health Care policy and applicable law.  </w:t>
            </w:r>
          </w:p>
          <w:p w14:paraId="75435875" w14:textId="77777777" w:rsidR="00A77ECA" w:rsidRDefault="00A77ECA" w:rsidP="00A77ECA">
            <w:pPr>
              <w:numPr>
                <w:ilvl w:val="0"/>
                <w:numId w:val="4"/>
              </w:numPr>
              <w:spacing w:after="45" w:line="240" w:lineRule="auto"/>
              <w:ind w:hanging="360"/>
            </w:pPr>
            <w:r>
              <w:t xml:space="preserve">We do not fabricate, falsify or plagiarize when proposing, conducting or reporting research.  </w:t>
            </w:r>
          </w:p>
          <w:p w14:paraId="33A58857" w14:textId="77777777" w:rsidR="00A77ECA" w:rsidRDefault="00A77ECA" w:rsidP="00A77ECA">
            <w:pPr>
              <w:numPr>
                <w:ilvl w:val="0"/>
                <w:numId w:val="4"/>
              </w:numPr>
              <w:spacing w:after="0" w:line="259" w:lineRule="auto"/>
              <w:ind w:hanging="360"/>
            </w:pPr>
            <w:r>
              <w:t xml:space="preserve">Our financial records conform to applicable accounting principles. </w:t>
            </w:r>
          </w:p>
          <w:p w14:paraId="706C484B" w14:textId="77777777" w:rsidR="00A77ECA" w:rsidRDefault="00A77ECA" w:rsidP="00A77ECA">
            <w:pPr>
              <w:spacing w:after="0" w:line="259" w:lineRule="auto"/>
              <w:ind w:left="0" w:firstLine="0"/>
            </w:pPr>
            <w:r>
              <w:t xml:space="preserve">We retain documents for the length of time described in our document retention policies. </w:t>
            </w:r>
          </w:p>
          <w:p w14:paraId="051E6B86" w14:textId="77777777" w:rsidR="00A77ECA" w:rsidRDefault="00A77ECA" w:rsidP="00A77ECA">
            <w:pPr>
              <w:numPr>
                <w:ilvl w:val="0"/>
                <w:numId w:val="5"/>
              </w:numPr>
              <w:spacing w:after="0" w:line="259" w:lineRule="auto"/>
              <w:ind w:hanging="482"/>
            </w:pPr>
            <w:r>
              <w:rPr>
                <w:b/>
              </w:rPr>
              <w:t xml:space="preserve">Document, Code, Bill, and Collect Appropriately </w:t>
            </w:r>
          </w:p>
          <w:p w14:paraId="7B0F93F8" w14:textId="77777777" w:rsidR="00A77ECA" w:rsidRDefault="00A77ECA" w:rsidP="00A77ECA">
            <w:pPr>
              <w:spacing w:after="0" w:line="239" w:lineRule="auto"/>
              <w:ind w:left="0" w:firstLine="0"/>
            </w:pPr>
            <w:r>
              <w:t xml:space="preserve">We handle claims for payment of services with integrity to avoid fraud, waste and abuse in healthcare. All UNC Health Care personnel are expected to comply with federal healthcare program requirements, including, but not limited to, Medicare / Medicaid rules and federal and state False Claims Acts.  </w:t>
            </w:r>
          </w:p>
          <w:p w14:paraId="1FAC9C50" w14:textId="77777777" w:rsidR="00A77ECA" w:rsidRDefault="00A77ECA" w:rsidP="00A77ECA">
            <w:pPr>
              <w:spacing w:after="1" w:line="239" w:lineRule="auto"/>
              <w:ind w:left="0" w:firstLine="0"/>
            </w:pPr>
            <w:r>
              <w:t xml:space="preserve">We bill only for medically necessary services rendered by eligible providers and properly documented and coded. We respond to patient and payer questions concerning charges in an accurate and timely manner. We correct any billing errors of which we have knowledge and refund payments received in error to third party payers and patients, with appropriate documentation.  </w:t>
            </w:r>
          </w:p>
          <w:p w14:paraId="3BF56F6C" w14:textId="77777777" w:rsidR="00A77ECA" w:rsidRDefault="00A77ECA" w:rsidP="00A77ECA">
            <w:pPr>
              <w:spacing w:after="1" w:line="238" w:lineRule="auto"/>
              <w:ind w:left="0" w:firstLine="0"/>
            </w:pPr>
            <w:r>
              <w:t xml:space="preserve">If you become aware of inaccuracies, notify your supervisor so that the error can be corrected. If you see problems with claims that are not being corrected, contact the Compliance Office or Compliance Hotline.  </w:t>
            </w:r>
          </w:p>
          <w:p w14:paraId="51C04B37" w14:textId="77777777" w:rsidR="00A77ECA" w:rsidRDefault="00A77ECA" w:rsidP="00A77ECA">
            <w:pPr>
              <w:numPr>
                <w:ilvl w:val="0"/>
                <w:numId w:val="5"/>
              </w:numPr>
              <w:spacing w:after="0" w:line="259" w:lineRule="auto"/>
              <w:ind w:hanging="482"/>
            </w:pPr>
            <w:r>
              <w:rPr>
                <w:b/>
              </w:rPr>
              <w:t xml:space="preserve">Do Not Do Business with Excluded Individuals or Entities </w:t>
            </w:r>
          </w:p>
          <w:p w14:paraId="591253AC" w14:textId="77777777" w:rsidR="00A77ECA" w:rsidRDefault="00A77ECA" w:rsidP="00A77ECA">
            <w:pPr>
              <w:spacing w:after="0" w:line="239" w:lineRule="auto"/>
              <w:ind w:left="0" w:firstLine="0"/>
            </w:pPr>
            <w:r>
              <w:t xml:space="preserve">We expect all individuals and entities associated with UNC Health Care to be appropriately credentialed, licensed and otherwise qualified to perform their duties. UNC Health Care does not do business with, employ, or bill for services rendered by individuals or entities that are excluded or ineligible to participate in federal healthcare programs. UNC Health Care personnel and vendors have a responsibility to report to their supervisor, Human Resources, Credentialing, or Purchasing (as applicable) if they are excluded, debarred, or otherwise ineligible to participate in healthcare programs.  </w:t>
            </w:r>
          </w:p>
          <w:p w14:paraId="2F20CD65" w14:textId="77777777" w:rsidR="00A77ECA" w:rsidRDefault="00A77ECA" w:rsidP="00A77ECA">
            <w:pPr>
              <w:numPr>
                <w:ilvl w:val="0"/>
                <w:numId w:val="6"/>
              </w:numPr>
              <w:spacing w:after="0" w:line="259" w:lineRule="auto"/>
              <w:ind w:hanging="482"/>
            </w:pPr>
            <w:r>
              <w:rPr>
                <w:b/>
              </w:rPr>
              <w:t xml:space="preserve">Cooperate with Inquiries, Audits, and Investigations  </w:t>
            </w:r>
          </w:p>
          <w:p w14:paraId="1874625A" w14:textId="77777777" w:rsidR="00A77ECA" w:rsidRDefault="00A77ECA" w:rsidP="00A77ECA">
            <w:pPr>
              <w:spacing w:after="0" w:line="259" w:lineRule="auto"/>
              <w:ind w:left="0" w:firstLine="0"/>
            </w:pPr>
            <w:r>
              <w:t xml:space="preserve">We cooperate with government inquiries, as well as internal and external audits and </w:t>
            </w:r>
          </w:p>
          <w:p w14:paraId="43EDD530" w14:textId="77777777" w:rsidR="00A77ECA" w:rsidRDefault="00A77ECA" w:rsidP="00A77ECA">
            <w:pPr>
              <w:spacing w:after="1" w:line="238" w:lineRule="auto"/>
              <w:ind w:left="0" w:firstLine="0"/>
            </w:pPr>
            <w:r>
              <w:t xml:space="preserve">investigations. When receiving non-routine requests, we consult with the Legal Department or Compliance Office to ensure that requests are handled properly. We do not alter or destroy records in violation of the law or UNC Health Care policy. </w:t>
            </w:r>
          </w:p>
          <w:p w14:paraId="161858A6" w14:textId="77777777" w:rsidR="00A77ECA" w:rsidRDefault="00A77ECA" w:rsidP="00A77ECA">
            <w:pPr>
              <w:numPr>
                <w:ilvl w:val="0"/>
                <w:numId w:val="6"/>
              </w:numPr>
              <w:spacing w:after="0" w:line="259" w:lineRule="auto"/>
              <w:ind w:hanging="482"/>
            </w:pPr>
            <w:r>
              <w:rPr>
                <w:b/>
              </w:rPr>
              <w:t xml:space="preserve">Use Resources Responsibly </w:t>
            </w:r>
            <w:r>
              <w:t xml:space="preserve"> </w:t>
            </w:r>
          </w:p>
          <w:p w14:paraId="3F0D9359" w14:textId="77777777" w:rsidR="00A77ECA" w:rsidRDefault="00A77ECA" w:rsidP="00A77ECA">
            <w:pPr>
              <w:spacing w:after="0" w:line="239" w:lineRule="auto"/>
              <w:ind w:left="0" w:right="16" w:firstLine="0"/>
            </w:pPr>
            <w:r>
              <w:t xml:space="preserve">We use UNC Health Care resources responsibly for UNC Health Care business purposes, not for personal gain. We spend UNC Health Care funds wisely, eliminate waste, and control operational costs without compromising patient care. We use physical assets like computers, vehicles, machinery, and work space for UNC Health Care business, and we protect those assets from loss, damage, and theft. We don’t waste supplies, equipment, space, or time. We </w:t>
            </w:r>
            <w:r>
              <w:lastRenderedPageBreak/>
              <w:t xml:space="preserve">protect intellectual property and respect patents, software licensing, copyright, and other IP agreements. </w:t>
            </w:r>
          </w:p>
          <w:p w14:paraId="06DA9C45" w14:textId="77777777" w:rsidR="00A77ECA" w:rsidRDefault="00A77ECA" w:rsidP="00A77ECA">
            <w:pPr>
              <w:numPr>
                <w:ilvl w:val="0"/>
                <w:numId w:val="6"/>
              </w:numPr>
              <w:spacing w:after="0" w:line="259" w:lineRule="auto"/>
              <w:ind w:hanging="482"/>
            </w:pPr>
            <w:r>
              <w:rPr>
                <w:b/>
              </w:rPr>
              <w:t xml:space="preserve">Conduct Political Activity and Fundraising Appropriately </w:t>
            </w:r>
          </w:p>
          <w:p w14:paraId="0BA9BBDE" w14:textId="77777777" w:rsidR="00A77ECA" w:rsidRDefault="00A77ECA" w:rsidP="00A77ECA">
            <w:pPr>
              <w:spacing w:after="0" w:line="239" w:lineRule="auto"/>
              <w:ind w:left="0" w:right="10" w:firstLine="0"/>
            </w:pPr>
            <w:r>
              <w:t xml:space="preserve">UNC Health Care respects employees’ rights to participate in or refrain from political and fundraising activities on personal time. Employees must follow applicable policies relating to use of UNC Health Care resources for political activity, engagement in political activity while on work time, and similar issues. Employees may not inappropriately force, direct or encourage coworkers to support or contribute to a political cause, candidate, or party in violation of the law or applicable policies. </w:t>
            </w:r>
          </w:p>
          <w:p w14:paraId="0998DAFD" w14:textId="77777777" w:rsidR="00A77ECA" w:rsidRDefault="00A77ECA" w:rsidP="00A77ECA">
            <w:pPr>
              <w:numPr>
                <w:ilvl w:val="0"/>
                <w:numId w:val="6"/>
              </w:numPr>
              <w:spacing w:after="0" w:line="259" w:lineRule="auto"/>
              <w:ind w:hanging="482"/>
            </w:pPr>
            <w:r>
              <w:rPr>
                <w:b/>
              </w:rPr>
              <w:t xml:space="preserve">Disclose and Appropriately Manage Conflicts of Interest </w:t>
            </w:r>
          </w:p>
          <w:p w14:paraId="4815DD3F" w14:textId="77777777" w:rsidR="00A77ECA" w:rsidRDefault="00A77ECA" w:rsidP="00A77ECA">
            <w:pPr>
              <w:spacing w:after="0" w:line="239" w:lineRule="auto"/>
              <w:ind w:left="0" w:right="51" w:firstLine="0"/>
            </w:pPr>
            <w:r>
              <w:t xml:space="preserve">We disclose and appropriately manage conflicts of interest. Employees must report any actual or potential conflict of interest. Conflicts of interest are situations in which personal considerations may affect, or have the appearance of affecting, our loyalty and ability to fulfill our responsibilities to UNC Health Care. Depending on the circumstances, a “conflict of interest” might include: employment outside of UNC Health Care with a competitor or in violation of our policies, supervising a close relative, purchasing stocks based on confidential information, accepting gifts from a vendor, patient, or fellow provider, or causing UNC Health Care to contract with vendors with whom you have a personal or financial interest. If you have questions about what might be a conflict of interest, review UNC Health Care policies and speak with your supervisor or the Compliance Office. </w:t>
            </w:r>
            <w:r>
              <w:rPr>
                <w:b/>
              </w:rPr>
              <w:t>18.    Prohibit Bribes, Kickbacks, or Payment for Referrals</w:t>
            </w:r>
            <w:r>
              <w:t xml:space="preserve"> </w:t>
            </w:r>
          </w:p>
          <w:p w14:paraId="09D5A2B7" w14:textId="77777777" w:rsidR="00A77ECA" w:rsidRDefault="00A77ECA" w:rsidP="00A77ECA">
            <w:pPr>
              <w:spacing w:after="0" w:line="239" w:lineRule="auto"/>
              <w:ind w:left="0" w:right="47" w:firstLine="0"/>
            </w:pPr>
            <w:r>
              <w:t xml:space="preserve">We do not offer or accept bribes or kickbacks. Bribes and kickbacks are money, gifts, or special treatment given to someone in exchange for a favor. The favor may be many things, from a promise to make patient referrals to a promise to use a particular vendor’s product.  We also do not offer or accept “something of value” for patient referrals. “Something of value” includes money, services, gifts, entertainment, or anything else of value to the recipient.  </w:t>
            </w:r>
          </w:p>
          <w:p w14:paraId="63CFFE60" w14:textId="77777777" w:rsidR="00A77ECA" w:rsidRDefault="00A77ECA" w:rsidP="00A77ECA">
            <w:pPr>
              <w:spacing w:after="0" w:line="239" w:lineRule="auto"/>
              <w:ind w:left="0" w:firstLine="0"/>
            </w:pPr>
            <w:r>
              <w:t xml:space="preserve">As this is a highly complex area of the law, employees must take special care and promptly refer any questions to the Compliance Office or the Legal Department. </w:t>
            </w:r>
          </w:p>
          <w:p w14:paraId="3D5E960C" w14:textId="77777777" w:rsidR="00A77ECA" w:rsidRDefault="00A77ECA" w:rsidP="00A77ECA">
            <w:pPr>
              <w:spacing w:after="0" w:line="259" w:lineRule="auto"/>
              <w:ind w:left="0" w:firstLine="0"/>
            </w:pPr>
            <w:r>
              <w:rPr>
                <w:b/>
              </w:rPr>
              <w:t>19.    Prohibit Certain Inducements Affecting Patient Choice</w:t>
            </w:r>
            <w:r>
              <w:t xml:space="preserve"> </w:t>
            </w:r>
          </w:p>
          <w:p w14:paraId="70AF16C9" w14:textId="77777777" w:rsidR="00A77ECA" w:rsidRDefault="00A77ECA" w:rsidP="00A77ECA">
            <w:pPr>
              <w:spacing w:after="0" w:line="239" w:lineRule="auto"/>
              <w:ind w:left="0" w:firstLine="0"/>
            </w:pPr>
            <w:r>
              <w:t xml:space="preserve">The law prohibits UNC Health Care and its employees from offering certain inducements that may affect a patient’s decision about where to seek care. For instance, it may be illegal to offer copayment waivers, free services, gifts, and other inducements to encourage patients to receive care at UNC Health Care. However, patient value initiatives associated with the UNC Health Alliance (our clinically integrated network) may not be precluded. As this is a highly complex area of the law, employees must take special care and promptly refer any questions to the Compliance Office. </w:t>
            </w:r>
          </w:p>
          <w:p w14:paraId="080A015A" w14:textId="77777777" w:rsidR="00A77ECA" w:rsidRDefault="00A77ECA" w:rsidP="00A77ECA">
            <w:pPr>
              <w:spacing w:after="0" w:line="259" w:lineRule="auto"/>
              <w:ind w:left="0" w:firstLine="0"/>
            </w:pPr>
            <w:r>
              <w:rPr>
                <w:b/>
              </w:rPr>
              <w:t>20.    Report Compliance Concerns Without Fear of Retaliation</w:t>
            </w:r>
            <w:r>
              <w:t xml:space="preserve"> </w:t>
            </w:r>
          </w:p>
          <w:p w14:paraId="02E29591" w14:textId="77777777" w:rsidR="004647BF" w:rsidRDefault="00A77ECA" w:rsidP="00A77ECA">
            <w:pPr>
              <w:spacing w:after="0" w:line="239" w:lineRule="auto"/>
              <w:ind w:left="0" w:right="50" w:firstLine="0"/>
            </w:pPr>
            <w:r>
              <w:t xml:space="preserve">Employees are encouraged to contact the Compliance Office whenever they need clarification or direction regarding Compliance issues (including this Code of Conduct). Employees are required to report suspected violations of the Code of Conduct, policies, procedures, the law, and regulations to a supervisor, the Compliance Office, or the confidential Compliance Hotline. Retaliation is not permitted against anyone who seeks advice, raises a concern, or reports misconduct in good faith. Such retaliation should be reported immediately to the Compliance Office.  </w:t>
            </w:r>
          </w:p>
          <w:p w14:paraId="4990942C" w14:textId="77777777" w:rsidR="004647BF" w:rsidRDefault="004647BF" w:rsidP="004647BF">
            <w:pPr>
              <w:spacing w:after="0" w:line="259" w:lineRule="auto"/>
              <w:ind w:left="0" w:firstLine="0"/>
            </w:pPr>
            <w:r>
              <w:t xml:space="preserve"> </w:t>
            </w:r>
          </w:p>
        </w:tc>
      </w:tr>
    </w:tbl>
    <w:p w14:paraId="3F8B8B2C" w14:textId="77777777" w:rsidR="00C17E83" w:rsidRDefault="00C17E83" w:rsidP="00CF7519">
      <w:pPr>
        <w:spacing w:after="0" w:line="259" w:lineRule="auto"/>
        <w:ind w:left="0" w:right="11586" w:firstLine="0"/>
      </w:pPr>
    </w:p>
    <w:tbl>
      <w:tblPr>
        <w:tblStyle w:val="TableGrid"/>
        <w:tblpPr w:leftFromText="180" w:rightFromText="180" w:vertAnchor="text" w:tblpX="5" w:tblpY="1"/>
        <w:tblOverlap w:val="never"/>
        <w:tblW w:w="10833" w:type="dxa"/>
        <w:tblInd w:w="0" w:type="dxa"/>
        <w:tblCellMar>
          <w:top w:w="48" w:type="dxa"/>
          <w:left w:w="108" w:type="dxa"/>
          <w:right w:w="58" w:type="dxa"/>
        </w:tblCellMar>
        <w:tblLook w:val="04A0" w:firstRow="1" w:lastRow="0" w:firstColumn="1" w:lastColumn="0" w:noHBand="0" w:noVBand="1"/>
      </w:tblPr>
      <w:tblGrid>
        <w:gridCol w:w="2151"/>
        <w:gridCol w:w="8682"/>
      </w:tblGrid>
      <w:tr w:rsidR="00C17E83" w14:paraId="685E638D" w14:textId="77777777" w:rsidTr="00A77ECA">
        <w:trPr>
          <w:trHeight w:val="2756"/>
        </w:trPr>
        <w:tc>
          <w:tcPr>
            <w:tcW w:w="2151" w:type="dxa"/>
            <w:tcBorders>
              <w:top w:val="single" w:sz="4" w:space="0" w:color="000000"/>
              <w:left w:val="single" w:sz="4" w:space="0" w:color="000000"/>
              <w:bottom w:val="single" w:sz="4" w:space="0" w:color="000000"/>
              <w:right w:val="single" w:sz="4" w:space="0" w:color="000000"/>
            </w:tcBorders>
          </w:tcPr>
          <w:p w14:paraId="6766F53E" w14:textId="77777777" w:rsidR="00C17E83" w:rsidRDefault="002D4DAC" w:rsidP="00A77ECA">
            <w:pPr>
              <w:spacing w:after="0" w:line="259" w:lineRule="auto"/>
              <w:ind w:left="0" w:firstLine="0"/>
              <w:jc w:val="center"/>
            </w:pPr>
            <w:r>
              <w:rPr>
                <w:b/>
                <w:sz w:val="28"/>
              </w:rPr>
              <w:lastRenderedPageBreak/>
              <w:t xml:space="preserve">Compliance Reporting </w:t>
            </w:r>
          </w:p>
        </w:tc>
        <w:tc>
          <w:tcPr>
            <w:tcW w:w="8682" w:type="dxa"/>
            <w:tcBorders>
              <w:top w:val="single" w:sz="4" w:space="0" w:color="000000"/>
              <w:left w:val="single" w:sz="4" w:space="0" w:color="000000"/>
              <w:bottom w:val="single" w:sz="4" w:space="0" w:color="000000"/>
              <w:right w:val="single" w:sz="4" w:space="0" w:color="000000"/>
            </w:tcBorders>
          </w:tcPr>
          <w:p w14:paraId="73DB38B1" w14:textId="77777777" w:rsidR="00C17E83" w:rsidRDefault="002D4DAC" w:rsidP="00A77ECA">
            <w:pPr>
              <w:spacing w:after="0" w:line="240" w:lineRule="auto"/>
              <w:ind w:left="0" w:firstLine="0"/>
            </w:pPr>
            <w:r>
              <w:t xml:space="preserve">We are responsible for promptly reporting potential violations of law, regulation, policy or procedure.  The process for reporting is described below: </w:t>
            </w:r>
          </w:p>
          <w:p w14:paraId="3C1AD117" w14:textId="77777777" w:rsidR="00C17E83" w:rsidRDefault="002D4DAC" w:rsidP="00A77ECA">
            <w:pPr>
              <w:spacing w:after="24" w:line="259" w:lineRule="auto"/>
              <w:ind w:left="0" w:firstLine="0"/>
            </w:pPr>
            <w:r>
              <w:t xml:space="preserve"> </w:t>
            </w:r>
          </w:p>
          <w:p w14:paraId="6BD443AF" w14:textId="77777777" w:rsidR="00C17E83" w:rsidRDefault="002D4DAC" w:rsidP="00A77ECA">
            <w:pPr>
              <w:numPr>
                <w:ilvl w:val="0"/>
                <w:numId w:val="7"/>
              </w:numPr>
              <w:spacing w:after="0" w:line="259" w:lineRule="auto"/>
              <w:ind w:hanging="360"/>
            </w:pPr>
            <w:r>
              <w:t xml:space="preserve">Speak with your Supervisor/Manager, or </w:t>
            </w:r>
          </w:p>
          <w:p w14:paraId="493572BB" w14:textId="77777777" w:rsidR="00C17E83" w:rsidRDefault="002D4DAC" w:rsidP="00A77ECA">
            <w:pPr>
              <w:numPr>
                <w:ilvl w:val="0"/>
                <w:numId w:val="7"/>
              </w:numPr>
              <w:spacing w:after="0" w:line="259" w:lineRule="auto"/>
              <w:ind w:hanging="360"/>
            </w:pPr>
            <w:r>
              <w:t xml:space="preserve">Compliance Officer,  call 252-962-3342 or </w:t>
            </w:r>
          </w:p>
          <w:p w14:paraId="227F47FA" w14:textId="77777777" w:rsidR="00C17E83" w:rsidRDefault="002D4DAC" w:rsidP="00A77ECA">
            <w:pPr>
              <w:numPr>
                <w:ilvl w:val="0"/>
                <w:numId w:val="7"/>
              </w:numPr>
              <w:spacing w:after="0" w:line="259" w:lineRule="auto"/>
              <w:ind w:hanging="360"/>
            </w:pPr>
            <w:r>
              <w:t xml:space="preserve">Human Resources Representative, or </w:t>
            </w:r>
          </w:p>
          <w:p w14:paraId="07F905B6" w14:textId="77777777" w:rsidR="00C17E83" w:rsidRDefault="002D4DAC" w:rsidP="00A77ECA">
            <w:pPr>
              <w:numPr>
                <w:ilvl w:val="0"/>
                <w:numId w:val="7"/>
              </w:numPr>
              <w:spacing w:after="0" w:line="259" w:lineRule="auto"/>
              <w:ind w:hanging="360"/>
            </w:pPr>
            <w:r>
              <w:t xml:space="preserve">To report a concern anonymously, call the Ethics Line at 1-800-362-2921 or </w:t>
            </w:r>
          </w:p>
          <w:p w14:paraId="775CB9F5" w14:textId="77777777" w:rsidR="00C17E83" w:rsidRDefault="002D4DAC" w:rsidP="00A77ECA">
            <w:pPr>
              <w:numPr>
                <w:ilvl w:val="0"/>
                <w:numId w:val="7"/>
              </w:numPr>
              <w:spacing w:after="0" w:line="259" w:lineRule="auto"/>
              <w:ind w:hanging="360"/>
            </w:pPr>
            <w:r>
              <w:t xml:space="preserve">http://hotline.unchealthcare.org </w:t>
            </w:r>
          </w:p>
          <w:p w14:paraId="3B56D79A" w14:textId="77777777" w:rsidR="00C17E83" w:rsidRDefault="002D4DAC" w:rsidP="00A77ECA">
            <w:pPr>
              <w:spacing w:after="0" w:line="259" w:lineRule="auto"/>
              <w:ind w:left="0" w:firstLine="0"/>
            </w:pPr>
            <w:r>
              <w:t xml:space="preserve"> </w:t>
            </w:r>
          </w:p>
          <w:p w14:paraId="0D9A027E" w14:textId="77777777" w:rsidR="00C17E83" w:rsidRDefault="002D4DAC" w:rsidP="00A77ECA">
            <w:pPr>
              <w:spacing w:after="0" w:line="259" w:lineRule="auto"/>
              <w:ind w:left="0" w:firstLine="0"/>
            </w:pPr>
            <w:r>
              <w:t xml:space="preserve">*You are protected from retaliation if you make a good-faith report, complaint or inquiry. </w:t>
            </w:r>
          </w:p>
        </w:tc>
      </w:tr>
      <w:tr w:rsidR="00C17E83" w14:paraId="5D77AECC" w14:textId="77777777" w:rsidTr="00A77ECA">
        <w:trPr>
          <w:trHeight w:val="547"/>
        </w:trPr>
        <w:tc>
          <w:tcPr>
            <w:tcW w:w="2151" w:type="dxa"/>
            <w:tcBorders>
              <w:top w:val="single" w:sz="4" w:space="0" w:color="000000"/>
              <w:left w:val="single" w:sz="4" w:space="0" w:color="000000"/>
              <w:bottom w:val="single" w:sz="4" w:space="0" w:color="000000"/>
              <w:right w:val="single" w:sz="4" w:space="0" w:color="000000"/>
            </w:tcBorders>
          </w:tcPr>
          <w:p w14:paraId="081E18E1" w14:textId="77777777" w:rsidR="00C17E83" w:rsidRDefault="002D4DAC" w:rsidP="00A77ECA">
            <w:pPr>
              <w:spacing w:after="0" w:line="259" w:lineRule="auto"/>
              <w:ind w:left="0" w:right="55" w:firstLine="0"/>
              <w:jc w:val="center"/>
            </w:pPr>
            <w:r>
              <w:rPr>
                <w:b/>
                <w:sz w:val="28"/>
              </w:rPr>
              <w:t xml:space="preserve">Ethical Issues </w:t>
            </w:r>
          </w:p>
        </w:tc>
        <w:tc>
          <w:tcPr>
            <w:tcW w:w="8682" w:type="dxa"/>
            <w:tcBorders>
              <w:top w:val="single" w:sz="4" w:space="0" w:color="000000"/>
              <w:left w:val="single" w:sz="4" w:space="0" w:color="000000"/>
              <w:bottom w:val="single" w:sz="4" w:space="0" w:color="000000"/>
              <w:right w:val="single" w:sz="4" w:space="0" w:color="000000"/>
            </w:tcBorders>
          </w:tcPr>
          <w:p w14:paraId="05AD1E7F" w14:textId="77777777" w:rsidR="00C17E83" w:rsidRDefault="002D4DAC" w:rsidP="00A77ECA">
            <w:pPr>
              <w:spacing w:after="0" w:line="259" w:lineRule="auto"/>
              <w:ind w:left="0" w:firstLine="0"/>
              <w:jc w:val="both"/>
            </w:pPr>
            <w:r>
              <w:t xml:space="preserve">Anyone concerned about an ethical situation may request an ethical evaluation.  All concerns should be directed to the on call ethics consultant by calling the Hospital Operator (0). </w:t>
            </w:r>
          </w:p>
        </w:tc>
      </w:tr>
      <w:tr w:rsidR="00C17E83" w14:paraId="4288E1CE" w14:textId="77777777" w:rsidTr="00A77ECA">
        <w:trPr>
          <w:trHeight w:val="2964"/>
        </w:trPr>
        <w:tc>
          <w:tcPr>
            <w:tcW w:w="2151" w:type="dxa"/>
            <w:tcBorders>
              <w:top w:val="single" w:sz="4" w:space="0" w:color="000000"/>
              <w:left w:val="single" w:sz="4" w:space="0" w:color="000000"/>
              <w:bottom w:val="single" w:sz="4" w:space="0" w:color="000000"/>
              <w:right w:val="single" w:sz="4" w:space="0" w:color="000000"/>
            </w:tcBorders>
          </w:tcPr>
          <w:p w14:paraId="5379BEF2" w14:textId="77777777" w:rsidR="00C17E83" w:rsidRDefault="002D4DAC" w:rsidP="00A77ECA">
            <w:pPr>
              <w:spacing w:after="0" w:line="259" w:lineRule="auto"/>
              <w:ind w:left="0" w:firstLine="0"/>
              <w:jc w:val="center"/>
            </w:pPr>
            <w:r>
              <w:rPr>
                <w:b/>
                <w:sz w:val="28"/>
              </w:rPr>
              <w:t xml:space="preserve">Complaints and Grievances </w:t>
            </w:r>
          </w:p>
        </w:tc>
        <w:tc>
          <w:tcPr>
            <w:tcW w:w="8682" w:type="dxa"/>
            <w:tcBorders>
              <w:top w:val="single" w:sz="4" w:space="0" w:color="000000"/>
              <w:left w:val="single" w:sz="4" w:space="0" w:color="000000"/>
              <w:bottom w:val="single" w:sz="4" w:space="0" w:color="000000"/>
              <w:right w:val="single" w:sz="4" w:space="0" w:color="000000"/>
            </w:tcBorders>
          </w:tcPr>
          <w:p w14:paraId="009F26E7" w14:textId="77777777" w:rsidR="00C17E83" w:rsidRDefault="002D4DAC" w:rsidP="00A77ECA">
            <w:pPr>
              <w:spacing w:after="1" w:line="238" w:lineRule="auto"/>
              <w:ind w:left="0" w:right="49" w:firstLine="0"/>
              <w:jc w:val="both"/>
            </w:pPr>
            <w:r>
              <w:t xml:space="preserve">At times, patients may express concerns about the care they or a family member receive or about other issues while at Nash UNC Health Care.  It is our responsibility to address these concerns in a timely manner.  What is the difference between a grievance and a complaint? </w:t>
            </w:r>
          </w:p>
          <w:p w14:paraId="74A42F5A" w14:textId="77777777" w:rsidR="00C17E83" w:rsidRDefault="002D4DAC" w:rsidP="00A77ECA">
            <w:pPr>
              <w:spacing w:after="0" w:line="259" w:lineRule="auto"/>
              <w:ind w:left="0" w:firstLine="0"/>
            </w:pPr>
            <w:r>
              <w:rPr>
                <w:i/>
              </w:rPr>
              <w:t xml:space="preserve"> </w:t>
            </w:r>
          </w:p>
          <w:p w14:paraId="59B97BD1" w14:textId="77777777" w:rsidR="00C17E83" w:rsidRDefault="002D4DAC" w:rsidP="00A77ECA">
            <w:pPr>
              <w:spacing w:after="0" w:line="239" w:lineRule="auto"/>
              <w:ind w:left="0" w:firstLine="0"/>
              <w:jc w:val="both"/>
            </w:pPr>
            <w:r>
              <w:rPr>
                <w:b/>
                <w:i/>
              </w:rPr>
              <w:t>COMPLAINT:</w:t>
            </w:r>
            <w:r>
              <w:rPr>
                <w:b/>
              </w:rPr>
              <w:t xml:space="preserve">  </w:t>
            </w:r>
            <w:r>
              <w:t xml:space="preserve">any issue or concern, relatively minor in nature, which is expressed verbally and which can be </w:t>
            </w:r>
            <w:r>
              <w:rPr>
                <w:i/>
              </w:rPr>
              <w:t xml:space="preserve">immediately resolved by staff present.  </w:t>
            </w:r>
            <w:r>
              <w:t xml:space="preserve"> </w:t>
            </w:r>
          </w:p>
          <w:p w14:paraId="3BCFEA80" w14:textId="77777777" w:rsidR="00C17E83" w:rsidRDefault="002D4DAC" w:rsidP="00A77ECA">
            <w:pPr>
              <w:spacing w:after="0" w:line="259" w:lineRule="auto"/>
              <w:ind w:left="0" w:firstLine="0"/>
            </w:pPr>
            <w:r>
              <w:rPr>
                <w:b/>
                <w:i/>
              </w:rPr>
              <w:t xml:space="preserve"> </w:t>
            </w:r>
          </w:p>
          <w:p w14:paraId="326407B8" w14:textId="77777777" w:rsidR="00C17E83" w:rsidRDefault="002D4DAC" w:rsidP="00A77ECA">
            <w:pPr>
              <w:spacing w:after="0" w:line="259" w:lineRule="auto"/>
              <w:ind w:left="0" w:right="48" w:firstLine="0"/>
              <w:jc w:val="both"/>
            </w:pPr>
            <w:r>
              <w:rPr>
                <w:b/>
                <w:i/>
              </w:rPr>
              <w:t xml:space="preserve">GRIEVANCE:  </w:t>
            </w:r>
            <w:r>
              <w:t xml:space="preserve">an issue or concern, expressed formally or informally, that cannot be resolved immediately by staff present; issues and concerns which do not fit the definition of a complaint. Nash UNC Health Care strives to handle complaints and grievances promptly to ensure patient satisfaction and quality healthcare for our patients. </w:t>
            </w:r>
          </w:p>
        </w:tc>
      </w:tr>
      <w:tr w:rsidR="00C17E83" w14:paraId="543A4237" w14:textId="77777777" w:rsidTr="00A77ECA">
        <w:trPr>
          <w:trHeight w:val="2965"/>
        </w:trPr>
        <w:tc>
          <w:tcPr>
            <w:tcW w:w="2151" w:type="dxa"/>
            <w:tcBorders>
              <w:top w:val="single" w:sz="4" w:space="0" w:color="000000"/>
              <w:left w:val="single" w:sz="4" w:space="0" w:color="000000"/>
              <w:bottom w:val="single" w:sz="4" w:space="0" w:color="000000"/>
              <w:right w:val="single" w:sz="4" w:space="0" w:color="000000"/>
            </w:tcBorders>
          </w:tcPr>
          <w:p w14:paraId="184B6C03" w14:textId="77777777" w:rsidR="00C17E83" w:rsidRDefault="002D4DAC" w:rsidP="00A77ECA">
            <w:pPr>
              <w:spacing w:after="2" w:line="239" w:lineRule="auto"/>
              <w:ind w:left="0" w:firstLine="0"/>
              <w:jc w:val="center"/>
            </w:pPr>
            <w:r>
              <w:rPr>
                <w:b/>
                <w:sz w:val="28"/>
              </w:rPr>
              <w:t xml:space="preserve">Communication and Language </w:t>
            </w:r>
          </w:p>
          <w:p w14:paraId="207B7034" w14:textId="77777777" w:rsidR="00C17E83" w:rsidRDefault="002D4DAC" w:rsidP="00A77ECA">
            <w:pPr>
              <w:spacing w:after="0" w:line="259" w:lineRule="auto"/>
              <w:ind w:left="0" w:right="51" w:firstLine="0"/>
              <w:jc w:val="center"/>
            </w:pPr>
            <w:r>
              <w:rPr>
                <w:b/>
                <w:sz w:val="28"/>
              </w:rPr>
              <w:t xml:space="preserve">Assistance </w:t>
            </w:r>
          </w:p>
        </w:tc>
        <w:tc>
          <w:tcPr>
            <w:tcW w:w="8682" w:type="dxa"/>
            <w:tcBorders>
              <w:top w:val="single" w:sz="4" w:space="0" w:color="000000"/>
              <w:left w:val="single" w:sz="4" w:space="0" w:color="000000"/>
              <w:bottom w:val="single" w:sz="4" w:space="0" w:color="000000"/>
              <w:right w:val="single" w:sz="4" w:space="0" w:color="000000"/>
            </w:tcBorders>
          </w:tcPr>
          <w:p w14:paraId="3A8C4ED0" w14:textId="77777777" w:rsidR="00C17E83" w:rsidRDefault="002D4DAC" w:rsidP="00A77ECA">
            <w:pPr>
              <w:spacing w:after="0" w:line="239" w:lineRule="auto"/>
              <w:ind w:left="0" w:firstLine="0"/>
            </w:pPr>
            <w:r>
              <w:rPr>
                <w:b/>
              </w:rPr>
              <w:t>We are required by law to:</w:t>
            </w:r>
            <w:r>
              <w:t xml:space="preserve">  Offer language assistance to individuals who have limited English proficiency </w:t>
            </w:r>
            <w:r>
              <w:rPr>
                <w:i/>
              </w:rPr>
              <w:t>or other</w:t>
            </w:r>
            <w:r>
              <w:t xml:space="preserve"> communication needs </w:t>
            </w:r>
            <w:r>
              <w:rPr>
                <w:i/>
              </w:rPr>
              <w:t>without</w:t>
            </w:r>
            <w:r>
              <w:t xml:space="preserve"> delaying timely access to health care and services.  Inform individuals requiring language assistive services clearly, in their preferred language verbally </w:t>
            </w:r>
            <w:r>
              <w:rPr>
                <w:i/>
              </w:rPr>
              <w:t>and</w:t>
            </w:r>
            <w:r>
              <w:t xml:space="preserve"> in writing.  Provide easy-to-understand print and multimedia materials and signage in the languages commonly used by populations in the service area.   </w:t>
            </w:r>
          </w:p>
          <w:p w14:paraId="33B845D3" w14:textId="77777777" w:rsidR="00C17E83" w:rsidRDefault="002D4DAC" w:rsidP="00A77ECA">
            <w:pPr>
              <w:spacing w:after="0" w:line="259" w:lineRule="auto"/>
              <w:ind w:left="0" w:firstLine="0"/>
            </w:pPr>
            <w:r>
              <w:t xml:space="preserve"> </w:t>
            </w:r>
          </w:p>
          <w:p w14:paraId="3F5B7556" w14:textId="77777777" w:rsidR="00C17E83" w:rsidRDefault="002D4DAC" w:rsidP="00A77ECA">
            <w:pPr>
              <w:spacing w:after="0" w:line="239" w:lineRule="auto"/>
              <w:ind w:left="0" w:firstLine="0"/>
            </w:pPr>
            <w:r>
              <w:rPr>
                <w:b/>
              </w:rPr>
              <w:t>You must not:</w:t>
            </w:r>
            <w:r>
              <w:t xml:space="preserve">  use spouses, children, family, or friends to interpret, used any untrained individuals, attempt to communicate in a foreign language in which you have been competent, or use any web-based translation sources.  </w:t>
            </w:r>
            <w:r>
              <w:rPr>
                <w:b/>
              </w:rPr>
              <w:t>You should always</w:t>
            </w:r>
            <w:r>
              <w:t xml:space="preserve">: utilize the available interpretation services, language line or MARTI Computer. </w:t>
            </w:r>
          </w:p>
          <w:p w14:paraId="32B13B3C" w14:textId="77777777" w:rsidR="00C17E83" w:rsidRDefault="002D4DAC" w:rsidP="00A77ECA">
            <w:pPr>
              <w:spacing w:after="0" w:line="259" w:lineRule="auto"/>
              <w:ind w:left="0" w:firstLine="0"/>
            </w:pPr>
            <w:r>
              <w:t xml:space="preserve"> </w:t>
            </w:r>
          </w:p>
        </w:tc>
      </w:tr>
    </w:tbl>
    <w:tbl>
      <w:tblPr>
        <w:tblStyle w:val="TableGrid"/>
        <w:tblW w:w="10833" w:type="dxa"/>
        <w:tblInd w:w="5" w:type="dxa"/>
        <w:tblCellMar>
          <w:top w:w="48" w:type="dxa"/>
          <w:left w:w="108" w:type="dxa"/>
          <w:right w:w="82" w:type="dxa"/>
        </w:tblCellMar>
        <w:tblLook w:val="04A0" w:firstRow="1" w:lastRow="0" w:firstColumn="1" w:lastColumn="0" w:noHBand="0" w:noVBand="1"/>
      </w:tblPr>
      <w:tblGrid>
        <w:gridCol w:w="2151"/>
        <w:gridCol w:w="8682"/>
      </w:tblGrid>
      <w:tr w:rsidR="00A77ECA" w14:paraId="1C4278D3" w14:textId="77777777" w:rsidTr="006F6AFE">
        <w:trPr>
          <w:trHeight w:val="1085"/>
        </w:trPr>
        <w:tc>
          <w:tcPr>
            <w:tcW w:w="2151" w:type="dxa"/>
            <w:tcBorders>
              <w:top w:val="single" w:sz="4" w:space="0" w:color="000000"/>
              <w:left w:val="single" w:sz="4" w:space="0" w:color="000000"/>
              <w:bottom w:val="single" w:sz="4" w:space="0" w:color="000000"/>
              <w:right w:val="single" w:sz="4" w:space="0" w:color="000000"/>
            </w:tcBorders>
          </w:tcPr>
          <w:p w14:paraId="5A0B1484" w14:textId="77777777" w:rsidR="00A77ECA" w:rsidRDefault="00A77ECA" w:rsidP="006F6AFE">
            <w:pPr>
              <w:spacing w:after="0" w:line="259" w:lineRule="auto"/>
              <w:ind w:left="0" w:firstLine="0"/>
              <w:jc w:val="center"/>
            </w:pPr>
            <w:r>
              <w:rPr>
                <w:b/>
                <w:sz w:val="28"/>
              </w:rPr>
              <w:t xml:space="preserve">Policies and Procedures </w:t>
            </w:r>
          </w:p>
        </w:tc>
        <w:tc>
          <w:tcPr>
            <w:tcW w:w="8682" w:type="dxa"/>
            <w:tcBorders>
              <w:top w:val="single" w:sz="4" w:space="0" w:color="000000"/>
              <w:left w:val="single" w:sz="4" w:space="0" w:color="000000"/>
              <w:bottom w:val="single" w:sz="4" w:space="0" w:color="000000"/>
              <w:right w:val="single" w:sz="4" w:space="0" w:color="000000"/>
            </w:tcBorders>
          </w:tcPr>
          <w:p w14:paraId="761EF24D" w14:textId="10D8561C" w:rsidR="00A77ECA" w:rsidRDefault="00A77ECA" w:rsidP="006F6AFE">
            <w:pPr>
              <w:spacing w:after="0" w:line="259" w:lineRule="auto"/>
              <w:ind w:left="0" w:firstLine="0"/>
            </w:pPr>
            <w:r>
              <w:t>While at</w:t>
            </w:r>
            <w:r w:rsidR="00B225DD">
              <w:t xml:space="preserve"> </w:t>
            </w:r>
            <w:r>
              <w:t>UNC Health</w:t>
            </w:r>
            <w:r w:rsidR="00B225DD">
              <w:t xml:space="preserve"> Nash</w:t>
            </w:r>
            <w:r>
              <w:t>, you are expected to follow our policies and procedures.  They are designed to protect the patient, our staff and you. Policies/Procedures are available through the Nash Intranet: “Policy Stat”.  If necessary, reference the Lippincott Nursing Procedure Manual</w:t>
            </w:r>
            <w:r>
              <w:rPr>
                <w:i/>
              </w:rPr>
              <w:t>.</w:t>
            </w:r>
            <w:r>
              <w:t xml:space="preserve"> </w:t>
            </w:r>
          </w:p>
        </w:tc>
      </w:tr>
      <w:tr w:rsidR="00A77ECA" w14:paraId="66157EF0" w14:textId="77777777" w:rsidTr="006F6AFE">
        <w:trPr>
          <w:trHeight w:val="816"/>
        </w:trPr>
        <w:tc>
          <w:tcPr>
            <w:tcW w:w="2151" w:type="dxa"/>
            <w:tcBorders>
              <w:top w:val="single" w:sz="4" w:space="0" w:color="000000"/>
              <w:left w:val="single" w:sz="4" w:space="0" w:color="000000"/>
              <w:bottom w:val="single" w:sz="4" w:space="0" w:color="000000"/>
              <w:right w:val="single" w:sz="4" w:space="0" w:color="000000"/>
            </w:tcBorders>
          </w:tcPr>
          <w:p w14:paraId="3D21EC14" w14:textId="77777777" w:rsidR="00A77ECA" w:rsidRDefault="00A77ECA" w:rsidP="006F6AFE">
            <w:pPr>
              <w:spacing w:after="0" w:line="259" w:lineRule="auto"/>
              <w:ind w:left="0" w:firstLine="0"/>
              <w:jc w:val="center"/>
            </w:pPr>
            <w:r>
              <w:rPr>
                <w:b/>
                <w:sz w:val="28"/>
              </w:rPr>
              <w:t xml:space="preserve">Occurrence Reporting </w:t>
            </w:r>
          </w:p>
        </w:tc>
        <w:tc>
          <w:tcPr>
            <w:tcW w:w="8682" w:type="dxa"/>
            <w:tcBorders>
              <w:top w:val="single" w:sz="4" w:space="0" w:color="000000"/>
              <w:left w:val="single" w:sz="4" w:space="0" w:color="000000"/>
              <w:bottom w:val="single" w:sz="4" w:space="0" w:color="000000"/>
              <w:right w:val="single" w:sz="4" w:space="0" w:color="000000"/>
            </w:tcBorders>
          </w:tcPr>
          <w:p w14:paraId="596A824C" w14:textId="77777777" w:rsidR="00A77ECA" w:rsidRDefault="00A77ECA" w:rsidP="006F6AFE">
            <w:pPr>
              <w:spacing w:after="0" w:line="259" w:lineRule="auto"/>
              <w:ind w:left="0" w:firstLine="0"/>
            </w:pPr>
            <w:r>
              <w:t xml:space="preserve">Report any incident/exposure or near miss to your instructor and charge nurse whether or not you feel medical attention is necessary.  Follow your school policy regarding accidents, injuries, or exposures. </w:t>
            </w:r>
          </w:p>
        </w:tc>
      </w:tr>
      <w:tr w:rsidR="00A77ECA" w14:paraId="3B82BD20" w14:textId="77777777" w:rsidTr="006F6AFE">
        <w:trPr>
          <w:trHeight w:val="547"/>
        </w:trPr>
        <w:tc>
          <w:tcPr>
            <w:tcW w:w="2151" w:type="dxa"/>
            <w:tcBorders>
              <w:top w:val="single" w:sz="4" w:space="0" w:color="000000"/>
              <w:left w:val="single" w:sz="4" w:space="0" w:color="000000"/>
              <w:bottom w:val="single" w:sz="4" w:space="0" w:color="000000"/>
              <w:right w:val="single" w:sz="4" w:space="0" w:color="000000"/>
            </w:tcBorders>
          </w:tcPr>
          <w:p w14:paraId="61B3BB84" w14:textId="77777777" w:rsidR="00A77ECA" w:rsidRDefault="00A77ECA" w:rsidP="006F6AFE">
            <w:pPr>
              <w:spacing w:after="0" w:line="259" w:lineRule="auto"/>
              <w:ind w:left="0" w:right="28" w:firstLine="0"/>
              <w:jc w:val="center"/>
            </w:pPr>
            <w:r>
              <w:rPr>
                <w:b/>
                <w:sz w:val="28"/>
              </w:rPr>
              <w:t xml:space="preserve">OSHA </w:t>
            </w:r>
          </w:p>
        </w:tc>
        <w:tc>
          <w:tcPr>
            <w:tcW w:w="8682" w:type="dxa"/>
            <w:tcBorders>
              <w:top w:val="single" w:sz="4" w:space="0" w:color="000000"/>
              <w:left w:val="single" w:sz="4" w:space="0" w:color="000000"/>
              <w:bottom w:val="single" w:sz="4" w:space="0" w:color="000000"/>
              <w:right w:val="single" w:sz="4" w:space="0" w:color="000000"/>
            </w:tcBorders>
          </w:tcPr>
          <w:p w14:paraId="472D9A3C" w14:textId="77777777" w:rsidR="00A77ECA" w:rsidRDefault="00A77ECA" w:rsidP="006F6AFE">
            <w:pPr>
              <w:spacing w:after="0" w:line="259" w:lineRule="auto"/>
              <w:ind w:left="0" w:firstLine="0"/>
            </w:pPr>
            <w:r>
              <w:t xml:space="preserve">Refer to the policies on the intranet for: Fire, Electrical, Falls, Health hazards, Workplace safety. </w:t>
            </w:r>
          </w:p>
        </w:tc>
      </w:tr>
      <w:tr w:rsidR="00A77ECA" w14:paraId="2F922DE0" w14:textId="77777777" w:rsidTr="006F6AFE">
        <w:trPr>
          <w:trHeight w:val="4575"/>
        </w:trPr>
        <w:tc>
          <w:tcPr>
            <w:tcW w:w="2151" w:type="dxa"/>
            <w:tcBorders>
              <w:top w:val="single" w:sz="4" w:space="0" w:color="000000"/>
              <w:left w:val="single" w:sz="4" w:space="0" w:color="000000"/>
              <w:bottom w:val="single" w:sz="4" w:space="0" w:color="000000"/>
              <w:right w:val="single" w:sz="4" w:space="0" w:color="000000"/>
            </w:tcBorders>
          </w:tcPr>
          <w:p w14:paraId="219E397C" w14:textId="77777777" w:rsidR="00A77ECA" w:rsidRDefault="00A77ECA" w:rsidP="006F6AFE">
            <w:pPr>
              <w:spacing w:after="0" w:line="259" w:lineRule="auto"/>
              <w:ind w:left="11" w:firstLine="0"/>
              <w:jc w:val="center"/>
            </w:pPr>
            <w:r>
              <w:rPr>
                <w:b/>
                <w:sz w:val="28"/>
              </w:rPr>
              <w:lastRenderedPageBreak/>
              <w:t xml:space="preserve">Infection Control </w:t>
            </w:r>
          </w:p>
        </w:tc>
        <w:tc>
          <w:tcPr>
            <w:tcW w:w="8682" w:type="dxa"/>
            <w:tcBorders>
              <w:top w:val="single" w:sz="4" w:space="0" w:color="000000"/>
              <w:left w:val="single" w:sz="4" w:space="0" w:color="000000"/>
              <w:bottom w:val="single" w:sz="4" w:space="0" w:color="000000"/>
              <w:right w:val="single" w:sz="4" w:space="0" w:color="000000"/>
            </w:tcBorders>
          </w:tcPr>
          <w:p w14:paraId="4E10211D" w14:textId="77777777" w:rsidR="00A77ECA" w:rsidRDefault="00A77ECA" w:rsidP="006F6AFE">
            <w:pPr>
              <w:spacing w:after="1" w:line="239" w:lineRule="auto"/>
              <w:ind w:left="0" w:firstLine="0"/>
            </w:pPr>
            <w:r>
              <w:rPr>
                <w:b/>
                <w:i/>
              </w:rPr>
              <w:t>Isolation precautions:</w:t>
            </w:r>
            <w:r>
              <w:t xml:space="preserve">  Apply to healthcare workers, patients, family members, and visitors.  Refer to isolation policy for questions. Follow the requirements posted on isolations signs regarding usage of PPE. Follow requirements in the case of suspected illness </w:t>
            </w:r>
            <w:r>
              <w:rPr>
                <w:i/>
              </w:rPr>
              <w:t>until ruled out.</w:t>
            </w:r>
            <w:r>
              <w:t xml:space="preserve"> Educate patients, families, and visitors about the use of proper attire (e.g. isolation gown, gloves, and mask). </w:t>
            </w:r>
          </w:p>
          <w:p w14:paraId="5BD331EC" w14:textId="77777777" w:rsidR="00A77ECA" w:rsidRDefault="00A77ECA" w:rsidP="006F6AFE">
            <w:pPr>
              <w:spacing w:after="0" w:line="239" w:lineRule="auto"/>
              <w:ind w:left="0" w:right="22" w:firstLine="0"/>
            </w:pPr>
            <w:r>
              <w:t xml:space="preserve">To enter an Airborne Precautions room, you must have annual fit testing and wear an N-95 mask.  If you have not been fit tested within the past year by Occupational Health at Nash UNC Health Care you should NOT enter an airborne precautions room. </w:t>
            </w:r>
          </w:p>
          <w:p w14:paraId="502F0326" w14:textId="77777777" w:rsidR="00A77ECA" w:rsidRDefault="00A77ECA" w:rsidP="00A77ECA">
            <w:pPr>
              <w:spacing w:after="0" w:line="259" w:lineRule="auto"/>
              <w:ind w:left="0" w:firstLine="0"/>
            </w:pPr>
            <w:r>
              <w:t xml:space="preserve"> </w:t>
            </w:r>
          </w:p>
          <w:p w14:paraId="3698AF88" w14:textId="77777777" w:rsidR="00A77ECA" w:rsidRDefault="00A77ECA" w:rsidP="00A77ECA">
            <w:pPr>
              <w:spacing w:after="0" w:line="259" w:lineRule="auto"/>
              <w:ind w:left="0" w:firstLine="0"/>
            </w:pPr>
            <w:r>
              <w:rPr>
                <w:b/>
                <w:i/>
              </w:rPr>
              <w:t>Hand Hygiene:</w:t>
            </w:r>
            <w:r>
              <w:rPr>
                <w:sz w:val="56"/>
              </w:rPr>
              <w:t xml:space="preserve"> </w:t>
            </w:r>
            <w:r>
              <w:t xml:space="preserve">Hand hygiene is a professional obligation. We expect 100% compliance. Clean your hands before and after every contact with the patient or the patient’s environment. </w:t>
            </w:r>
          </w:p>
          <w:p w14:paraId="1A92CF5F" w14:textId="77777777" w:rsidR="00A77ECA" w:rsidRDefault="00A77ECA" w:rsidP="00A77ECA">
            <w:pPr>
              <w:spacing w:after="0" w:line="259" w:lineRule="auto"/>
              <w:ind w:left="0" w:firstLine="0"/>
            </w:pPr>
            <w:r>
              <w:rPr>
                <w:b/>
                <w:i/>
              </w:rPr>
              <w:t xml:space="preserve"> </w:t>
            </w:r>
          </w:p>
          <w:p w14:paraId="0D2A369F" w14:textId="77777777" w:rsidR="00A77ECA" w:rsidRDefault="00A77ECA" w:rsidP="00A77ECA">
            <w:pPr>
              <w:spacing w:after="0" w:line="239" w:lineRule="auto"/>
              <w:ind w:left="0" w:firstLine="0"/>
            </w:pPr>
            <w:r>
              <w:t xml:space="preserve">As a member of our team you are responsible for assisting us in providing a safe environment for our patients, visitors, staff, students, and volunteers. If you are ill or have any symptoms of respiratory illness, GI illness, flu-like symptoms, or rash, please stay home.  Remember you are </w:t>
            </w:r>
            <w:r>
              <w:rPr>
                <w:b/>
              </w:rPr>
              <w:t>required</w:t>
            </w:r>
            <w:r>
              <w:t xml:space="preserve"> to have the flu vaccine.   </w:t>
            </w:r>
          </w:p>
          <w:p w14:paraId="277E33B3" w14:textId="77777777" w:rsidR="00A77ECA" w:rsidRDefault="00A77ECA" w:rsidP="00A77ECA">
            <w:pPr>
              <w:spacing w:after="0" w:line="259" w:lineRule="auto"/>
              <w:ind w:left="0" w:firstLine="0"/>
            </w:pPr>
            <w:r>
              <w:t xml:space="preserve"> </w:t>
            </w:r>
          </w:p>
        </w:tc>
      </w:tr>
      <w:tr w:rsidR="00A77ECA" w14:paraId="281FC096" w14:textId="77777777" w:rsidTr="006F6AFE">
        <w:trPr>
          <w:trHeight w:val="5432"/>
        </w:trPr>
        <w:tc>
          <w:tcPr>
            <w:tcW w:w="2151" w:type="dxa"/>
            <w:tcBorders>
              <w:top w:val="single" w:sz="4" w:space="0" w:color="000000"/>
              <w:left w:val="single" w:sz="4" w:space="0" w:color="000000"/>
              <w:bottom w:val="single" w:sz="4" w:space="0" w:color="000000"/>
              <w:right w:val="single" w:sz="4" w:space="0" w:color="000000"/>
            </w:tcBorders>
          </w:tcPr>
          <w:p w14:paraId="15F6A7AB" w14:textId="77777777" w:rsidR="00A77ECA" w:rsidRDefault="00A77ECA" w:rsidP="006F6AFE">
            <w:pPr>
              <w:spacing w:after="0" w:line="259" w:lineRule="auto"/>
              <w:ind w:left="0" w:right="33" w:firstLine="0"/>
              <w:jc w:val="center"/>
            </w:pPr>
            <w:r>
              <w:rPr>
                <w:b/>
                <w:sz w:val="28"/>
              </w:rPr>
              <w:t xml:space="preserve">Disaster and </w:t>
            </w:r>
          </w:p>
          <w:p w14:paraId="328B14ED" w14:textId="77777777" w:rsidR="00A77ECA" w:rsidRDefault="00A77ECA" w:rsidP="006F6AFE">
            <w:pPr>
              <w:spacing w:after="0" w:line="259" w:lineRule="auto"/>
              <w:ind w:left="0" w:right="31" w:firstLine="0"/>
              <w:jc w:val="center"/>
            </w:pPr>
            <w:r>
              <w:rPr>
                <w:b/>
                <w:sz w:val="28"/>
              </w:rPr>
              <w:t xml:space="preserve">Emergency </w:t>
            </w:r>
          </w:p>
          <w:p w14:paraId="1CAE9EB8" w14:textId="77777777" w:rsidR="00A77ECA" w:rsidRDefault="00A77ECA" w:rsidP="006F6AFE">
            <w:pPr>
              <w:spacing w:after="0" w:line="259" w:lineRule="auto"/>
              <w:ind w:left="0" w:right="30" w:firstLine="0"/>
              <w:jc w:val="center"/>
            </w:pPr>
            <w:r>
              <w:rPr>
                <w:b/>
                <w:sz w:val="28"/>
              </w:rPr>
              <w:t xml:space="preserve">Response </w:t>
            </w:r>
          </w:p>
        </w:tc>
        <w:tc>
          <w:tcPr>
            <w:tcW w:w="8682" w:type="dxa"/>
            <w:tcBorders>
              <w:top w:val="single" w:sz="4" w:space="0" w:color="000000"/>
              <w:left w:val="single" w:sz="4" w:space="0" w:color="000000"/>
              <w:bottom w:val="single" w:sz="4" w:space="0" w:color="000000"/>
              <w:right w:val="single" w:sz="4" w:space="0" w:color="000000"/>
            </w:tcBorders>
          </w:tcPr>
          <w:p w14:paraId="720BAB6B" w14:textId="77777777" w:rsidR="00A77ECA" w:rsidRDefault="00A77ECA" w:rsidP="006F6AFE">
            <w:pPr>
              <w:spacing w:after="0" w:line="239" w:lineRule="auto"/>
              <w:ind w:left="0" w:firstLine="0"/>
            </w:pPr>
            <w:r>
              <w:t>Become familiar with what to do in the event of a disaster.</w:t>
            </w:r>
            <w:r>
              <w:rPr>
                <w:i/>
              </w:rPr>
              <w:t xml:space="preserve">  </w:t>
            </w:r>
            <w:r>
              <w:t xml:space="preserve">Emergency response and disaster policies and procedures are located on the Nash Intranet. You are expected to participate in disaster response/disaster drills if you are in the clinical area.  Be familiar with the actions you would take if an emergency response situation were to occur. </w:t>
            </w:r>
          </w:p>
          <w:p w14:paraId="44BC1903" w14:textId="77777777" w:rsidR="00A77ECA" w:rsidRDefault="00A77ECA" w:rsidP="006F6AFE">
            <w:pPr>
              <w:spacing w:after="0" w:line="259" w:lineRule="auto"/>
              <w:ind w:left="0" w:firstLine="0"/>
            </w:pPr>
            <w:r>
              <w:t xml:space="preserve"> </w:t>
            </w:r>
          </w:p>
          <w:p w14:paraId="7F186CB7" w14:textId="77777777" w:rsidR="00A77ECA" w:rsidRDefault="00A77ECA" w:rsidP="006F6AFE">
            <w:pPr>
              <w:spacing w:after="34" w:line="238" w:lineRule="auto"/>
              <w:ind w:left="0" w:firstLine="0"/>
            </w:pPr>
            <w:r>
              <w:rPr>
                <w:b/>
                <w:color w:val="FF0000"/>
              </w:rPr>
              <w:t>Alerts:</w:t>
            </w:r>
            <w:r>
              <w:rPr>
                <w:color w:val="FF0000"/>
              </w:rPr>
              <w:t xml:space="preserve"> </w:t>
            </w:r>
            <w:r>
              <w:t xml:space="preserve">Nash UNC Health Care uses “Plain Language” Alerts to activate staff emergency response.  </w:t>
            </w:r>
            <w:r>
              <w:rPr>
                <w:b/>
                <w:u w:val="single" w:color="000000"/>
              </w:rPr>
              <w:t>Exception:</w:t>
            </w:r>
            <w:r>
              <w:t xml:space="preserve"> </w:t>
            </w:r>
            <w:r>
              <w:rPr>
                <w:b/>
                <w:i/>
              </w:rPr>
              <w:t>Continue</w:t>
            </w:r>
            <w:r>
              <w:rPr>
                <w:b/>
              </w:rPr>
              <w:t xml:space="preserve"> </w:t>
            </w:r>
            <w:r>
              <w:t xml:space="preserve">Code Blue and Rapid Response for medical emergencies.   </w:t>
            </w:r>
            <w:r>
              <w:rPr>
                <w:b/>
              </w:rPr>
              <w:t xml:space="preserve"> </w:t>
            </w:r>
            <w:r>
              <w:rPr>
                <w:b/>
                <w:i/>
              </w:rPr>
              <w:t>F</w:t>
            </w:r>
            <w:r>
              <w:rPr>
                <w:i/>
              </w:rPr>
              <w:t xml:space="preserve">rom any phone: </w:t>
            </w:r>
          </w:p>
          <w:p w14:paraId="670FA682" w14:textId="77777777" w:rsidR="00A77ECA" w:rsidRDefault="00A77ECA" w:rsidP="00A77ECA">
            <w:pPr>
              <w:numPr>
                <w:ilvl w:val="0"/>
                <w:numId w:val="8"/>
              </w:numPr>
              <w:spacing w:after="12" w:line="259" w:lineRule="auto"/>
              <w:ind w:hanging="360"/>
            </w:pPr>
            <w:r>
              <w:rPr>
                <w:b/>
              </w:rPr>
              <w:t>Dial 8123</w:t>
            </w:r>
            <w:r>
              <w:t xml:space="preserve"> </w:t>
            </w:r>
          </w:p>
          <w:p w14:paraId="5E73B725" w14:textId="77777777" w:rsidR="00A77ECA" w:rsidRDefault="00A77ECA" w:rsidP="00A77ECA">
            <w:pPr>
              <w:numPr>
                <w:ilvl w:val="0"/>
                <w:numId w:val="8"/>
              </w:numPr>
              <w:spacing w:after="0" w:line="259" w:lineRule="auto"/>
              <w:ind w:hanging="360"/>
            </w:pPr>
            <w:r>
              <w:rPr>
                <w:b/>
              </w:rPr>
              <w:t>Inform the Operator of type and location of Alert</w:t>
            </w:r>
            <w:r>
              <w:t xml:space="preserve"> </w:t>
            </w:r>
          </w:p>
          <w:p w14:paraId="1845F231" w14:textId="77777777" w:rsidR="00A77ECA" w:rsidRDefault="00A77ECA" w:rsidP="006F6AFE">
            <w:pPr>
              <w:spacing w:after="0" w:line="259" w:lineRule="auto"/>
              <w:ind w:left="0" w:firstLine="0"/>
            </w:pPr>
            <w:r>
              <w:t xml:space="preserve"> </w:t>
            </w:r>
          </w:p>
          <w:p w14:paraId="4E68FCEB" w14:textId="77777777" w:rsidR="00A77ECA" w:rsidRDefault="00A77ECA" w:rsidP="006F6AFE">
            <w:pPr>
              <w:spacing w:after="0" w:line="259" w:lineRule="auto"/>
              <w:ind w:left="0" w:firstLine="0"/>
            </w:pPr>
            <w:r>
              <w:rPr>
                <w:b/>
                <w:sz w:val="20"/>
              </w:rPr>
              <w:t xml:space="preserve">Missing Infant/Child:  </w:t>
            </w:r>
            <w:r>
              <w:rPr>
                <w:i/>
                <w:sz w:val="20"/>
              </w:rPr>
              <w:t xml:space="preserve"> “Missing Person”+ Descriptor+ Location</w:t>
            </w:r>
            <w:r>
              <w:rPr>
                <w:sz w:val="20"/>
              </w:rPr>
              <w:t xml:space="preserve"> </w:t>
            </w:r>
          </w:p>
          <w:p w14:paraId="2CBBA946" w14:textId="77777777" w:rsidR="00A77ECA" w:rsidRDefault="00A77ECA" w:rsidP="006F6AFE">
            <w:pPr>
              <w:spacing w:after="0" w:line="259" w:lineRule="auto"/>
              <w:ind w:left="0" w:firstLine="0"/>
            </w:pPr>
            <w:r>
              <w:rPr>
                <w:b/>
                <w:sz w:val="20"/>
              </w:rPr>
              <w:t>Fire/Fire Alarm:</w:t>
            </w:r>
            <w:r>
              <w:rPr>
                <w:sz w:val="20"/>
              </w:rPr>
              <w:t xml:space="preserve">  </w:t>
            </w:r>
            <w:r>
              <w:rPr>
                <w:i/>
                <w:sz w:val="20"/>
              </w:rPr>
              <w:t>“Fire/Smoke Alarm” + Descriptor + Location</w:t>
            </w:r>
            <w:r>
              <w:rPr>
                <w:sz w:val="20"/>
              </w:rPr>
              <w:t xml:space="preserve"> </w:t>
            </w:r>
          </w:p>
          <w:p w14:paraId="3659BD78" w14:textId="77777777" w:rsidR="00A77ECA" w:rsidRDefault="00A77ECA" w:rsidP="006F6AFE">
            <w:pPr>
              <w:spacing w:after="0" w:line="259" w:lineRule="auto"/>
              <w:ind w:left="0" w:firstLine="0"/>
            </w:pPr>
            <w:r>
              <w:rPr>
                <w:b/>
                <w:sz w:val="20"/>
              </w:rPr>
              <w:t>Hazardous Spill</w:t>
            </w:r>
            <w:r>
              <w:rPr>
                <w:i/>
                <w:sz w:val="20"/>
              </w:rPr>
              <w:t>:  “Hazardous Spill” + Descriptor + Location</w:t>
            </w:r>
            <w:r>
              <w:rPr>
                <w:sz w:val="20"/>
              </w:rPr>
              <w:t xml:space="preserve"> </w:t>
            </w:r>
          </w:p>
          <w:p w14:paraId="2BC672AC" w14:textId="77777777" w:rsidR="00A77ECA" w:rsidRDefault="00A77ECA" w:rsidP="006F6AFE">
            <w:pPr>
              <w:spacing w:after="0" w:line="259" w:lineRule="auto"/>
              <w:ind w:left="0" w:firstLine="0"/>
            </w:pPr>
            <w:r>
              <w:rPr>
                <w:b/>
                <w:sz w:val="20"/>
              </w:rPr>
              <w:t>Mass Casualty</w:t>
            </w:r>
            <w:r>
              <w:rPr>
                <w:i/>
                <w:sz w:val="20"/>
              </w:rPr>
              <w:t>:   “Mass Casualty” + Descriptor + Location</w:t>
            </w:r>
            <w:r>
              <w:rPr>
                <w:sz w:val="20"/>
              </w:rPr>
              <w:t xml:space="preserve"> </w:t>
            </w:r>
          </w:p>
          <w:p w14:paraId="7729EE4C" w14:textId="77777777" w:rsidR="00A77ECA" w:rsidRDefault="00A77ECA" w:rsidP="006F6AFE">
            <w:pPr>
              <w:spacing w:after="0" w:line="259" w:lineRule="auto"/>
              <w:ind w:left="0" w:firstLine="0"/>
            </w:pPr>
            <w:r>
              <w:rPr>
                <w:b/>
                <w:sz w:val="20"/>
              </w:rPr>
              <w:t>Utility Outage</w:t>
            </w:r>
            <w:r>
              <w:rPr>
                <w:i/>
                <w:sz w:val="20"/>
              </w:rPr>
              <w:t>:  “Type of Service Interruption” + Location</w:t>
            </w:r>
            <w:r>
              <w:rPr>
                <w:sz w:val="20"/>
              </w:rPr>
              <w:t xml:space="preserve"> </w:t>
            </w:r>
          </w:p>
          <w:p w14:paraId="1EA7D432" w14:textId="77777777" w:rsidR="00A77ECA" w:rsidRDefault="00A77ECA" w:rsidP="006F6AFE">
            <w:pPr>
              <w:spacing w:after="0" w:line="259" w:lineRule="auto"/>
              <w:ind w:left="0" w:firstLine="0"/>
            </w:pPr>
            <w:r>
              <w:rPr>
                <w:b/>
                <w:sz w:val="20"/>
              </w:rPr>
              <w:t>Severe Weather</w:t>
            </w:r>
            <w:r>
              <w:rPr>
                <w:i/>
                <w:sz w:val="20"/>
              </w:rPr>
              <w:t>: “Type of Weather Warning”+ Descriptor (NWS statement)</w:t>
            </w:r>
            <w:r>
              <w:rPr>
                <w:sz w:val="20"/>
              </w:rPr>
              <w:t xml:space="preserve"> </w:t>
            </w:r>
          </w:p>
          <w:p w14:paraId="27843BF0" w14:textId="77777777" w:rsidR="00A77ECA" w:rsidRDefault="00A77ECA" w:rsidP="006F6AFE">
            <w:pPr>
              <w:spacing w:after="0" w:line="259" w:lineRule="auto"/>
              <w:ind w:left="0" w:firstLine="0"/>
            </w:pPr>
            <w:r>
              <w:rPr>
                <w:b/>
                <w:sz w:val="20"/>
              </w:rPr>
              <w:t>Shooter/Hostage/Behavioral</w:t>
            </w:r>
            <w:r>
              <w:rPr>
                <w:i/>
                <w:sz w:val="20"/>
              </w:rPr>
              <w:t>: Type of Event+ Descriptor+ Location</w:t>
            </w:r>
            <w:r>
              <w:rPr>
                <w:sz w:val="20"/>
              </w:rPr>
              <w:t xml:space="preserve"> </w:t>
            </w:r>
          </w:p>
          <w:p w14:paraId="16FC1B64" w14:textId="77777777" w:rsidR="00A77ECA" w:rsidRDefault="00A77ECA" w:rsidP="006F6AFE">
            <w:pPr>
              <w:spacing w:after="0" w:line="259" w:lineRule="auto"/>
              <w:ind w:left="0" w:firstLine="0"/>
            </w:pPr>
            <w:r>
              <w:rPr>
                <w:b/>
                <w:sz w:val="20"/>
              </w:rPr>
              <w:t>Bomb Threat</w:t>
            </w:r>
            <w:r>
              <w:rPr>
                <w:i/>
                <w:sz w:val="20"/>
              </w:rPr>
              <w:t>: Type of Event+ Descriptor+ Location</w:t>
            </w:r>
            <w:r>
              <w:rPr>
                <w:sz w:val="20"/>
              </w:rPr>
              <w:t xml:space="preserve"> </w:t>
            </w:r>
          </w:p>
          <w:p w14:paraId="60B37D74" w14:textId="77777777" w:rsidR="00A77ECA" w:rsidRDefault="00A77ECA" w:rsidP="006F6AFE">
            <w:pPr>
              <w:spacing w:after="0" w:line="259" w:lineRule="auto"/>
              <w:ind w:left="0" w:firstLine="0"/>
            </w:pPr>
            <w:r>
              <w:rPr>
                <w:b/>
                <w:sz w:val="20"/>
              </w:rPr>
              <w:t>Biological Exposure</w:t>
            </w:r>
            <w:r>
              <w:rPr>
                <w:i/>
                <w:sz w:val="20"/>
              </w:rPr>
              <w:t>:  Biological Exposure+ Location</w:t>
            </w:r>
            <w:r>
              <w:rPr>
                <w:sz w:val="20"/>
              </w:rPr>
              <w:t xml:space="preserve"> </w:t>
            </w:r>
          </w:p>
          <w:p w14:paraId="60E0B8D5" w14:textId="77777777" w:rsidR="00A77ECA" w:rsidRDefault="00A77ECA" w:rsidP="006F6AFE">
            <w:pPr>
              <w:spacing w:after="0" w:line="259" w:lineRule="auto"/>
              <w:ind w:left="0" w:firstLine="0"/>
            </w:pPr>
            <w:r>
              <w:t xml:space="preserve"> </w:t>
            </w:r>
          </w:p>
        </w:tc>
      </w:tr>
    </w:tbl>
    <w:p w14:paraId="652C01F9" w14:textId="77777777" w:rsidR="00C17E83" w:rsidRDefault="00C17E83">
      <w:pPr>
        <w:spacing w:after="0" w:line="259" w:lineRule="auto"/>
        <w:ind w:left="-799" w:right="11586" w:firstLine="0"/>
      </w:pPr>
    </w:p>
    <w:p w14:paraId="6454923C" w14:textId="77777777" w:rsidR="00C17E83" w:rsidRDefault="00C17E83">
      <w:pPr>
        <w:spacing w:after="0" w:line="259" w:lineRule="auto"/>
        <w:ind w:left="-799" w:right="11586" w:firstLine="0"/>
      </w:pPr>
    </w:p>
    <w:tbl>
      <w:tblPr>
        <w:tblStyle w:val="TableGrid"/>
        <w:tblW w:w="10833" w:type="dxa"/>
        <w:tblInd w:w="5" w:type="dxa"/>
        <w:tblCellMar>
          <w:top w:w="10" w:type="dxa"/>
          <w:right w:w="59" w:type="dxa"/>
        </w:tblCellMar>
        <w:tblLook w:val="04A0" w:firstRow="1" w:lastRow="0" w:firstColumn="1" w:lastColumn="0" w:noHBand="0" w:noVBand="1"/>
      </w:tblPr>
      <w:tblGrid>
        <w:gridCol w:w="2151"/>
        <w:gridCol w:w="8682"/>
      </w:tblGrid>
      <w:tr w:rsidR="00C17E83" w14:paraId="7F3581FF" w14:textId="77777777">
        <w:trPr>
          <w:trHeight w:val="3233"/>
        </w:trPr>
        <w:tc>
          <w:tcPr>
            <w:tcW w:w="2151" w:type="dxa"/>
            <w:tcBorders>
              <w:top w:val="single" w:sz="4" w:space="0" w:color="000000"/>
              <w:left w:val="single" w:sz="4" w:space="0" w:color="000000"/>
              <w:bottom w:val="single" w:sz="4" w:space="0" w:color="000000"/>
              <w:right w:val="single" w:sz="4" w:space="0" w:color="000000"/>
            </w:tcBorders>
          </w:tcPr>
          <w:p w14:paraId="1B7AED67" w14:textId="77777777" w:rsidR="00C17E83" w:rsidRDefault="002D4DAC">
            <w:pPr>
              <w:spacing w:after="0" w:line="259" w:lineRule="auto"/>
              <w:ind w:left="0" w:firstLine="0"/>
              <w:jc w:val="center"/>
            </w:pPr>
            <w:r>
              <w:rPr>
                <w:b/>
                <w:sz w:val="28"/>
              </w:rPr>
              <w:lastRenderedPageBreak/>
              <w:t>Code Blue / Rapid Response</w:t>
            </w:r>
            <w:r>
              <w:t xml:space="preserve"> </w:t>
            </w:r>
          </w:p>
        </w:tc>
        <w:tc>
          <w:tcPr>
            <w:tcW w:w="8682" w:type="dxa"/>
            <w:tcBorders>
              <w:top w:val="single" w:sz="4" w:space="0" w:color="000000"/>
              <w:left w:val="single" w:sz="4" w:space="0" w:color="000000"/>
              <w:bottom w:val="single" w:sz="4" w:space="0" w:color="000000"/>
              <w:right w:val="single" w:sz="4" w:space="0" w:color="000000"/>
            </w:tcBorders>
          </w:tcPr>
          <w:p w14:paraId="55F24795" w14:textId="77777777" w:rsidR="00C17E83" w:rsidRDefault="002D4DAC">
            <w:pPr>
              <w:spacing w:after="0" w:line="239" w:lineRule="auto"/>
              <w:ind w:left="0" w:firstLine="0"/>
            </w:pPr>
            <w:r>
              <w:rPr>
                <w:b/>
              </w:rPr>
              <w:t>Code Blue:</w:t>
            </w:r>
            <w:r>
              <w:t xml:space="preserve">  Patient is in respiratory or cardiac arrest.  </w:t>
            </w:r>
            <w:r>
              <w:rPr>
                <w:i/>
              </w:rPr>
              <w:t xml:space="preserve">Activate emergency response by Dialing 8123.  Notify Operator of </w:t>
            </w:r>
            <w:r>
              <w:t xml:space="preserve">“Code Blue” + Location or “Pediatric Code Blue” + Location.  Know where the code cart is located and if certified, begin Basic Life Support.  </w:t>
            </w:r>
          </w:p>
          <w:p w14:paraId="4AB0FDB0" w14:textId="77777777" w:rsidR="00C17E83" w:rsidRDefault="002D4DAC">
            <w:pPr>
              <w:spacing w:after="0" w:line="259" w:lineRule="auto"/>
              <w:ind w:left="0" w:firstLine="0"/>
            </w:pPr>
            <w:r>
              <w:t xml:space="preserve"> </w:t>
            </w:r>
          </w:p>
          <w:p w14:paraId="03012B9F" w14:textId="77777777" w:rsidR="00C17E83" w:rsidRDefault="002D4DAC">
            <w:pPr>
              <w:spacing w:after="1" w:line="239" w:lineRule="auto"/>
              <w:ind w:left="0" w:firstLine="0"/>
            </w:pPr>
            <w:r>
              <w:rPr>
                <w:b/>
              </w:rPr>
              <w:t>Rapid Response</w:t>
            </w:r>
            <w:r>
              <w:t xml:space="preserve">: Activated when an unfavorable change in the patient’s condition is assessed.  Activated for: Acute change in vital signs, urine output, or level of consciousness, suspected sepsis, new/prolonged seizures, difficult to control pain or agitation,  or staff /family are worried about the patient.  Remember, a “gut feeling” is more than enough!   </w:t>
            </w:r>
          </w:p>
          <w:p w14:paraId="5EF32EB4" w14:textId="77777777" w:rsidR="00C17E83" w:rsidRDefault="002D4DAC">
            <w:pPr>
              <w:spacing w:after="0" w:line="259" w:lineRule="auto"/>
              <w:ind w:left="0" w:firstLine="0"/>
            </w:pPr>
            <w:r>
              <w:t xml:space="preserve"> </w:t>
            </w:r>
          </w:p>
          <w:p w14:paraId="32539539" w14:textId="77777777" w:rsidR="00C17E83" w:rsidRDefault="002D4DAC">
            <w:pPr>
              <w:spacing w:after="0" w:line="239" w:lineRule="auto"/>
              <w:ind w:left="0" w:right="129" w:firstLine="0"/>
            </w:pPr>
            <w:r>
              <w:rPr>
                <w:b/>
                <w:i/>
              </w:rPr>
              <w:t>Activate Rapid Response by Dialing 8123:</w:t>
            </w:r>
            <w:r>
              <w:t xml:space="preserve"> Notify Operator of “Rapid Response” + </w:t>
            </w:r>
            <w:r w:rsidR="00A77ECA">
              <w:t>Location or</w:t>
            </w:r>
            <w:r>
              <w:t xml:space="preserve"> “Pediatric Rapid Response” + Location.   </w:t>
            </w:r>
          </w:p>
          <w:p w14:paraId="4B90706A" w14:textId="77777777" w:rsidR="00C17E83" w:rsidRDefault="002D4DAC">
            <w:pPr>
              <w:spacing w:after="0" w:line="259" w:lineRule="auto"/>
              <w:ind w:left="0" w:firstLine="0"/>
            </w:pPr>
            <w:r>
              <w:t xml:space="preserve"> </w:t>
            </w:r>
          </w:p>
        </w:tc>
      </w:tr>
      <w:tr w:rsidR="00C17E83" w14:paraId="4D81263C" w14:textId="77777777">
        <w:trPr>
          <w:trHeight w:val="1889"/>
        </w:trPr>
        <w:tc>
          <w:tcPr>
            <w:tcW w:w="2151" w:type="dxa"/>
            <w:tcBorders>
              <w:top w:val="single" w:sz="4" w:space="0" w:color="000000"/>
              <w:left w:val="single" w:sz="4" w:space="0" w:color="000000"/>
              <w:bottom w:val="single" w:sz="4" w:space="0" w:color="000000"/>
              <w:right w:val="single" w:sz="4" w:space="0" w:color="000000"/>
            </w:tcBorders>
          </w:tcPr>
          <w:p w14:paraId="599E7790" w14:textId="77777777" w:rsidR="00C17E83" w:rsidRDefault="002D4DAC">
            <w:pPr>
              <w:spacing w:after="0" w:line="259" w:lineRule="auto"/>
              <w:ind w:left="0" w:right="52" w:firstLine="0"/>
              <w:jc w:val="center"/>
            </w:pPr>
            <w:r>
              <w:rPr>
                <w:b/>
                <w:sz w:val="24"/>
              </w:rPr>
              <w:t xml:space="preserve">Blood </w:t>
            </w:r>
          </w:p>
          <w:p w14:paraId="2F5DB0F2" w14:textId="77777777" w:rsidR="00C17E83" w:rsidRDefault="002D4DAC">
            <w:pPr>
              <w:spacing w:after="0" w:line="259" w:lineRule="auto"/>
              <w:ind w:left="0" w:right="52" w:firstLine="0"/>
              <w:jc w:val="center"/>
            </w:pPr>
            <w:r>
              <w:rPr>
                <w:b/>
                <w:sz w:val="24"/>
              </w:rPr>
              <w:t xml:space="preserve">Administration, </w:t>
            </w:r>
          </w:p>
          <w:p w14:paraId="385A0164" w14:textId="77777777" w:rsidR="00C17E83" w:rsidRDefault="002D4DAC">
            <w:pPr>
              <w:spacing w:after="0" w:line="259" w:lineRule="auto"/>
              <w:ind w:left="0" w:right="50" w:firstLine="0"/>
              <w:jc w:val="center"/>
            </w:pPr>
            <w:r>
              <w:rPr>
                <w:b/>
                <w:sz w:val="24"/>
              </w:rPr>
              <w:t xml:space="preserve">Restraints &amp; </w:t>
            </w:r>
          </w:p>
          <w:p w14:paraId="6FF42C1F" w14:textId="77777777" w:rsidR="00C17E83" w:rsidRDefault="002D4DAC">
            <w:pPr>
              <w:spacing w:after="0" w:line="259" w:lineRule="auto"/>
              <w:ind w:left="0" w:right="54" w:firstLine="0"/>
              <w:jc w:val="center"/>
            </w:pPr>
            <w:r>
              <w:rPr>
                <w:b/>
                <w:sz w:val="24"/>
              </w:rPr>
              <w:t xml:space="preserve">Medication </w:t>
            </w:r>
          </w:p>
          <w:p w14:paraId="054D9674" w14:textId="77777777" w:rsidR="00C17E83" w:rsidRDefault="002D4DAC">
            <w:pPr>
              <w:spacing w:after="0" w:line="259" w:lineRule="auto"/>
              <w:ind w:left="0" w:right="52" w:firstLine="0"/>
              <w:jc w:val="center"/>
            </w:pPr>
            <w:r>
              <w:rPr>
                <w:b/>
                <w:sz w:val="24"/>
              </w:rPr>
              <w:t xml:space="preserve">Administration </w:t>
            </w:r>
          </w:p>
        </w:tc>
        <w:tc>
          <w:tcPr>
            <w:tcW w:w="8682" w:type="dxa"/>
            <w:tcBorders>
              <w:top w:val="single" w:sz="4" w:space="0" w:color="000000"/>
              <w:left w:val="single" w:sz="4" w:space="0" w:color="000000"/>
              <w:bottom w:val="single" w:sz="4" w:space="0" w:color="000000"/>
              <w:right w:val="single" w:sz="4" w:space="0" w:color="000000"/>
            </w:tcBorders>
          </w:tcPr>
          <w:p w14:paraId="0C9196EB" w14:textId="77777777" w:rsidR="00C17E83" w:rsidRDefault="002D4DAC">
            <w:pPr>
              <w:spacing w:after="0" w:line="239" w:lineRule="auto"/>
              <w:ind w:left="0" w:firstLine="0"/>
            </w:pPr>
            <w:r>
              <w:rPr>
                <w:b/>
              </w:rPr>
              <w:t>Blood Administration:</w:t>
            </w:r>
            <w:r>
              <w:rPr>
                <w:i/>
              </w:rPr>
              <w:t xml:space="preserve"> Students are not allowed to perform Blood or Blood Product Administration or be the second person to complete the cross check verification.   </w:t>
            </w:r>
          </w:p>
          <w:p w14:paraId="48576061" w14:textId="77777777" w:rsidR="00C17E83" w:rsidRDefault="002D4DAC">
            <w:pPr>
              <w:spacing w:after="0" w:line="259" w:lineRule="auto"/>
              <w:ind w:left="0" w:firstLine="0"/>
            </w:pPr>
            <w:r>
              <w:rPr>
                <w:i/>
              </w:rPr>
              <w:t xml:space="preserve"> </w:t>
            </w:r>
          </w:p>
          <w:p w14:paraId="5B194D1E" w14:textId="77777777" w:rsidR="00C17E83" w:rsidRDefault="002D4DAC">
            <w:pPr>
              <w:spacing w:after="0" w:line="259" w:lineRule="auto"/>
              <w:ind w:left="0" w:firstLine="0"/>
            </w:pPr>
            <w:r>
              <w:rPr>
                <w:b/>
              </w:rPr>
              <w:t>Restraints:</w:t>
            </w:r>
            <w:r>
              <w:rPr>
                <w:i/>
              </w:rPr>
              <w:t xml:space="preserve"> Students are not allowed to initiate or monitor restraint use</w:t>
            </w:r>
            <w:r>
              <w:t xml:space="preserve">. </w:t>
            </w:r>
          </w:p>
          <w:p w14:paraId="74B0569B" w14:textId="77777777" w:rsidR="00C17E83" w:rsidRDefault="002D4DAC">
            <w:pPr>
              <w:spacing w:after="0" w:line="259" w:lineRule="auto"/>
              <w:ind w:left="0" w:firstLine="0"/>
            </w:pPr>
            <w:r>
              <w:t xml:space="preserve"> </w:t>
            </w:r>
          </w:p>
          <w:p w14:paraId="2BF768ED" w14:textId="77777777" w:rsidR="00C17E83" w:rsidRDefault="002D4DAC">
            <w:pPr>
              <w:spacing w:after="0" w:line="259" w:lineRule="auto"/>
              <w:ind w:left="0" w:firstLine="0"/>
            </w:pPr>
            <w:r>
              <w:rPr>
                <w:b/>
              </w:rPr>
              <w:t>Medication Administration:</w:t>
            </w:r>
            <w:r>
              <w:t xml:space="preserve">  Students should not administer medication independently.  All medication should be given under the direct supervision of the Registered Nurse. </w:t>
            </w:r>
          </w:p>
        </w:tc>
      </w:tr>
      <w:tr w:rsidR="00C17E83" w14:paraId="3EC7C9B5" w14:textId="77777777">
        <w:trPr>
          <w:trHeight w:val="1548"/>
        </w:trPr>
        <w:tc>
          <w:tcPr>
            <w:tcW w:w="2151" w:type="dxa"/>
            <w:tcBorders>
              <w:top w:val="single" w:sz="4" w:space="0" w:color="000000"/>
              <w:left w:val="single" w:sz="4" w:space="0" w:color="000000"/>
              <w:bottom w:val="single" w:sz="4" w:space="0" w:color="000000"/>
              <w:right w:val="single" w:sz="4" w:space="0" w:color="000000"/>
            </w:tcBorders>
          </w:tcPr>
          <w:p w14:paraId="6EA4B957" w14:textId="77777777" w:rsidR="00C17E83" w:rsidRDefault="002D4DAC">
            <w:pPr>
              <w:spacing w:after="0" w:line="259" w:lineRule="auto"/>
              <w:ind w:left="0" w:right="53" w:firstLine="0"/>
              <w:jc w:val="center"/>
            </w:pPr>
            <w:r>
              <w:rPr>
                <w:b/>
                <w:sz w:val="24"/>
              </w:rPr>
              <w:t xml:space="preserve">Miscellaneous  </w:t>
            </w:r>
          </w:p>
        </w:tc>
        <w:tc>
          <w:tcPr>
            <w:tcW w:w="8682" w:type="dxa"/>
            <w:tcBorders>
              <w:top w:val="single" w:sz="4" w:space="0" w:color="000000"/>
              <w:left w:val="single" w:sz="4" w:space="0" w:color="000000"/>
              <w:bottom w:val="single" w:sz="4" w:space="0" w:color="000000"/>
              <w:right w:val="single" w:sz="4" w:space="0" w:color="000000"/>
            </w:tcBorders>
          </w:tcPr>
          <w:p w14:paraId="40672DE0" w14:textId="77777777" w:rsidR="00C17E83" w:rsidRDefault="002D4DAC">
            <w:pPr>
              <w:spacing w:after="0" w:line="239" w:lineRule="auto"/>
              <w:ind w:left="0" w:firstLine="0"/>
            </w:pPr>
            <w:r>
              <w:t xml:space="preserve">Students are required to park in the designated student parking lot directly across from the Emergency Department.  Please enter through the main hospital entrance. The parking deck is reserved for patients and families.   </w:t>
            </w:r>
          </w:p>
          <w:p w14:paraId="5157BA2C" w14:textId="77777777" w:rsidR="00C17E83" w:rsidRDefault="002D4DAC">
            <w:pPr>
              <w:spacing w:after="42" w:line="259" w:lineRule="auto"/>
              <w:ind w:left="0" w:firstLine="0"/>
            </w:pPr>
            <w:r>
              <w:rPr>
                <w:sz w:val="16"/>
              </w:rPr>
              <w:t xml:space="preserve"> </w:t>
            </w:r>
          </w:p>
          <w:p w14:paraId="2D8E14FC" w14:textId="6B393863" w:rsidR="00C17E83" w:rsidRDefault="002D4DAC">
            <w:pPr>
              <w:spacing w:after="0" w:line="259" w:lineRule="auto"/>
              <w:ind w:left="0" w:firstLine="0"/>
            </w:pPr>
            <w:r>
              <w:t>UNC Health</w:t>
            </w:r>
            <w:r w:rsidR="00B225DD">
              <w:t xml:space="preserve"> Nash</w:t>
            </w:r>
            <w:r>
              <w:t xml:space="preserve"> is a tobacco free campus.  No tobacco products can be used on the property.</w:t>
            </w:r>
            <w:r>
              <w:rPr>
                <w:b/>
              </w:rPr>
              <w:t xml:space="preserve"> </w:t>
            </w:r>
          </w:p>
        </w:tc>
      </w:tr>
      <w:tr w:rsidR="00C17E83" w14:paraId="04BAC3CA" w14:textId="77777777" w:rsidTr="00B225DD">
        <w:trPr>
          <w:trHeight w:val="1315"/>
        </w:trPr>
        <w:tc>
          <w:tcPr>
            <w:tcW w:w="2151" w:type="dxa"/>
            <w:tcBorders>
              <w:top w:val="single" w:sz="4" w:space="0" w:color="000000"/>
              <w:left w:val="single" w:sz="4" w:space="0" w:color="000000"/>
              <w:bottom w:val="single" w:sz="4" w:space="0" w:color="000000"/>
              <w:right w:val="single" w:sz="4" w:space="0" w:color="000000"/>
            </w:tcBorders>
          </w:tcPr>
          <w:p w14:paraId="11920D82" w14:textId="77777777" w:rsidR="00C17E83" w:rsidRDefault="002D4DAC">
            <w:pPr>
              <w:spacing w:after="0" w:line="259" w:lineRule="auto"/>
              <w:ind w:left="0" w:firstLine="0"/>
              <w:jc w:val="center"/>
            </w:pPr>
            <w:r>
              <w:rPr>
                <w:b/>
                <w:sz w:val="28"/>
              </w:rPr>
              <w:t xml:space="preserve">Student Agreement </w:t>
            </w:r>
          </w:p>
        </w:tc>
        <w:tc>
          <w:tcPr>
            <w:tcW w:w="8682" w:type="dxa"/>
            <w:tcBorders>
              <w:top w:val="single" w:sz="4" w:space="0" w:color="000000"/>
              <w:left w:val="single" w:sz="4" w:space="0" w:color="000000"/>
              <w:bottom w:val="single" w:sz="4" w:space="0" w:color="000000"/>
              <w:right w:val="single" w:sz="4" w:space="0" w:color="000000"/>
            </w:tcBorders>
          </w:tcPr>
          <w:p w14:paraId="2B1CE528" w14:textId="77777777" w:rsidR="00C17E83" w:rsidRDefault="002D4DAC">
            <w:pPr>
              <w:numPr>
                <w:ilvl w:val="0"/>
                <w:numId w:val="9"/>
              </w:numPr>
              <w:spacing w:after="34" w:line="239" w:lineRule="auto"/>
              <w:ind w:hanging="360"/>
            </w:pPr>
            <w:r>
              <w:t xml:space="preserve">I understand that my participation in this program in which I will receive structured clinical experience is contingent upon my satisfactory performance and cooperation with the staff, and if at any time I do not abide by the below enumerated conditions, I understand that I may be immediately removed from the program. </w:t>
            </w:r>
          </w:p>
          <w:p w14:paraId="0E8FFA76" w14:textId="2B569F38" w:rsidR="00C17E83" w:rsidRDefault="002D4DAC">
            <w:pPr>
              <w:numPr>
                <w:ilvl w:val="0"/>
                <w:numId w:val="9"/>
              </w:numPr>
              <w:spacing w:after="34" w:line="240" w:lineRule="auto"/>
              <w:ind w:hanging="360"/>
            </w:pPr>
            <w:r>
              <w:t xml:space="preserve">I understand that my training, my practice, and my conduct will </w:t>
            </w:r>
            <w:proofErr w:type="gramStart"/>
            <w:r>
              <w:t>be in compliance with</w:t>
            </w:r>
            <w:proofErr w:type="gramEnd"/>
            <w:r>
              <w:t xml:space="preserve"> current policies of UNC Health</w:t>
            </w:r>
            <w:r w:rsidR="00B225DD">
              <w:t xml:space="preserve"> Nash</w:t>
            </w:r>
            <w:r>
              <w:t xml:space="preserve">. </w:t>
            </w:r>
          </w:p>
          <w:p w14:paraId="44884CEB" w14:textId="4BCD7E85" w:rsidR="00C17E83" w:rsidRDefault="002D4DAC">
            <w:pPr>
              <w:numPr>
                <w:ilvl w:val="0"/>
                <w:numId w:val="9"/>
              </w:numPr>
              <w:spacing w:after="32" w:line="239" w:lineRule="auto"/>
              <w:ind w:hanging="360"/>
            </w:pPr>
            <w:r>
              <w:t>I understand that UNC Health</w:t>
            </w:r>
            <w:r w:rsidR="00B225DD">
              <w:t xml:space="preserve"> Nash</w:t>
            </w:r>
            <w:r>
              <w:t xml:space="preserve"> maintains and retains total responsibility for the care of their patients. I am enrolled in an affiliation program and may not independently initiate care for the patients of this institution; rather I will receive appropriate clinical precepting when I am involved in direct patient care. </w:t>
            </w:r>
          </w:p>
          <w:p w14:paraId="3BFBBB39" w14:textId="77777777" w:rsidR="00C17E83" w:rsidRDefault="002D4DAC">
            <w:pPr>
              <w:numPr>
                <w:ilvl w:val="0"/>
                <w:numId w:val="9"/>
              </w:numPr>
              <w:spacing w:after="34" w:line="240" w:lineRule="auto"/>
              <w:ind w:hanging="360"/>
            </w:pPr>
            <w:r>
              <w:t xml:space="preserve">I understand that my clinical participation as it relates to program objectives will be formally evaluated by a clinical preceptor and that I may be dismissed immediately if my performance is not satisfactory. </w:t>
            </w:r>
          </w:p>
          <w:p w14:paraId="434A4A1B" w14:textId="2596EB1C" w:rsidR="00C17E83" w:rsidRDefault="002D4DAC">
            <w:pPr>
              <w:numPr>
                <w:ilvl w:val="0"/>
                <w:numId w:val="9"/>
              </w:numPr>
              <w:spacing w:after="0" w:line="239" w:lineRule="auto"/>
              <w:ind w:hanging="360"/>
            </w:pPr>
            <w:r>
              <w:t>I understand the issue of patient confidentiality. I also understand that during the course of my clinical rotation at UNC Health</w:t>
            </w:r>
            <w:r w:rsidR="00B225DD">
              <w:t xml:space="preserve"> Nash</w:t>
            </w:r>
            <w:r>
              <w:t xml:space="preserve">, I will receive “protected health information” as defined in the Administrative Simplification provision of the Health Insurance Portability and Accountability Act of 1996 and its accompanying regulations (“HIPAA”), that I will function in a capacity that would otherwise be filled by a paid employee of The Hospital, and that I will function as part of the Hospital’s </w:t>
            </w:r>
          </w:p>
          <w:p w14:paraId="1409C3D4" w14:textId="77777777" w:rsidR="00A77ECA" w:rsidRDefault="002D4DAC" w:rsidP="00A77ECA">
            <w:pPr>
              <w:spacing w:after="0" w:line="259" w:lineRule="auto"/>
              <w:ind w:left="720" w:firstLine="0"/>
            </w:pPr>
            <w:r>
              <w:t xml:space="preserve">“workforce”, as defined in HIPAA, and only for HIPAA compliance purposes. I comply </w:t>
            </w:r>
            <w:r w:rsidR="00A77ECA">
              <w:t xml:space="preserve">with the provisions of HIPAA, as they relate to my clinical instruction at The Hospital, </w:t>
            </w:r>
            <w:r w:rsidR="00A77ECA">
              <w:lastRenderedPageBreak/>
              <w:t xml:space="preserve">and that I will comply with all applicable policies and procedures of The Hospital related to HIPAA, including completing The Hospital’s HIPAA training. </w:t>
            </w:r>
          </w:p>
          <w:p w14:paraId="55AA6392" w14:textId="77777777" w:rsidR="00C17E83" w:rsidRDefault="00A77ECA" w:rsidP="00A77ECA">
            <w:pPr>
              <w:spacing w:after="0" w:line="259" w:lineRule="auto"/>
              <w:ind w:left="720" w:firstLine="0"/>
            </w:pPr>
            <w:r>
              <w:t>I agree to seek assistance with and/or clarification of our policies when needed.</w:t>
            </w:r>
          </w:p>
        </w:tc>
      </w:tr>
    </w:tbl>
    <w:p w14:paraId="2C46D450" w14:textId="74132542" w:rsidR="00C17E83" w:rsidRDefault="00C17E83" w:rsidP="00A77ECA">
      <w:pPr>
        <w:spacing w:after="0" w:line="259" w:lineRule="auto"/>
        <w:ind w:left="0" w:firstLine="0"/>
      </w:pPr>
    </w:p>
    <w:p w14:paraId="344BC985" w14:textId="77777777" w:rsidR="00C17E83" w:rsidRDefault="002D4DAC">
      <w:pPr>
        <w:spacing w:after="98" w:line="259" w:lineRule="auto"/>
        <w:ind w:left="55" w:firstLine="0"/>
        <w:jc w:val="center"/>
      </w:pPr>
      <w:r>
        <w:rPr>
          <w:b/>
        </w:rPr>
        <w:t xml:space="preserve">Code of Conduct Attestation  </w:t>
      </w:r>
    </w:p>
    <w:p w14:paraId="5A7EBF98" w14:textId="77777777" w:rsidR="00C17E83" w:rsidRDefault="002D4DAC">
      <w:pPr>
        <w:ind w:left="-5"/>
      </w:pPr>
      <w:r>
        <w:t xml:space="preserve">UNC Health Care and its affiliated Network Entities (individually and collectively called “UNC HC” herein) abide by a system-wide Code of Conduct. </w:t>
      </w:r>
    </w:p>
    <w:p w14:paraId="4B89009C" w14:textId="77777777" w:rsidR="00C17E83" w:rsidRDefault="002D4DAC">
      <w:pPr>
        <w:ind w:left="-5"/>
      </w:pPr>
      <w:r>
        <w:t xml:space="preserve">The Code of Conduct is the cornerstone of our corporate culture and a key element of our Compliance Program. The Code of Conduct outlines behavior expected of our employees, management, vendors, volunteers and others who interact with the UNC HC.  </w:t>
      </w:r>
    </w:p>
    <w:p w14:paraId="61E94B11" w14:textId="77777777" w:rsidR="00C17E83" w:rsidRDefault="002D4DAC">
      <w:pPr>
        <w:ind w:left="-5"/>
      </w:pPr>
      <w:r>
        <w:t xml:space="preserve">The purpose of the Code of Conduct is to reinforce UNC HC’s institutional values and to serve as a guide for moral, ethical, and legal behavior. Adherence to the Code of Conduct promotes UNC HC’s reputation for integrity and honesty in the community and also ensures that UNC HC is compliant with applicable laws, rules, and regulations.  </w:t>
      </w:r>
    </w:p>
    <w:p w14:paraId="4DF1C8AE" w14:textId="77777777" w:rsidR="00C17E83" w:rsidRDefault="002D4DAC">
      <w:pPr>
        <w:spacing w:after="143"/>
        <w:ind w:left="-5"/>
      </w:pPr>
      <w:r>
        <w:rPr>
          <w:b/>
        </w:rPr>
        <w:t xml:space="preserve">Attestation </w:t>
      </w:r>
    </w:p>
    <w:p w14:paraId="4FAC9E91" w14:textId="77777777" w:rsidR="00C17E83" w:rsidRDefault="002D4DAC">
      <w:pPr>
        <w:numPr>
          <w:ilvl w:val="0"/>
          <w:numId w:val="1"/>
        </w:numPr>
        <w:spacing w:after="142"/>
        <w:ind w:hanging="360"/>
      </w:pPr>
      <w:r>
        <w:t xml:space="preserve">I confirm that I have received a copy of the Code of Conduct.  </w:t>
      </w:r>
    </w:p>
    <w:p w14:paraId="2C4BF4F9" w14:textId="77777777" w:rsidR="00C17E83" w:rsidRDefault="002D4DAC">
      <w:pPr>
        <w:numPr>
          <w:ilvl w:val="0"/>
          <w:numId w:val="1"/>
        </w:numPr>
        <w:spacing w:after="141"/>
        <w:ind w:hanging="360"/>
      </w:pPr>
      <w:r>
        <w:t xml:space="preserve">I understand that it is my responsibility to read the Code of Conduct and I agree to do so.  </w:t>
      </w:r>
    </w:p>
    <w:p w14:paraId="7901B531" w14:textId="77777777" w:rsidR="00C17E83" w:rsidRDefault="002D4DAC">
      <w:pPr>
        <w:numPr>
          <w:ilvl w:val="0"/>
          <w:numId w:val="1"/>
        </w:numPr>
        <w:spacing w:after="143"/>
        <w:ind w:hanging="360"/>
      </w:pPr>
      <w:r>
        <w:t xml:space="preserve">I also understand that anything that was unclear to me in the </w:t>
      </w:r>
      <w:r>
        <w:rPr>
          <w:b/>
        </w:rPr>
        <w:t>Code of Conduct can be clarified by my supervisor or Compliance Officer.</w:t>
      </w:r>
      <w:r>
        <w:t xml:space="preserve"> </w:t>
      </w:r>
    </w:p>
    <w:p w14:paraId="5191169B" w14:textId="77777777" w:rsidR="00C17E83" w:rsidRDefault="002D4DAC">
      <w:pPr>
        <w:numPr>
          <w:ilvl w:val="0"/>
          <w:numId w:val="1"/>
        </w:numPr>
        <w:spacing w:after="141"/>
        <w:ind w:hanging="360"/>
      </w:pPr>
      <w:r>
        <w:t xml:space="preserve">I confirm I will carry out my day-to-day work within the spirit and letter of the Code of Conduct. </w:t>
      </w:r>
    </w:p>
    <w:p w14:paraId="461D1140" w14:textId="77777777" w:rsidR="00C17E83" w:rsidRDefault="002D4DAC">
      <w:pPr>
        <w:numPr>
          <w:ilvl w:val="0"/>
          <w:numId w:val="1"/>
        </w:numPr>
        <w:spacing w:after="155" w:line="238" w:lineRule="auto"/>
        <w:ind w:hanging="360"/>
      </w:pPr>
      <w:r>
        <w:t xml:space="preserve">I understand that I have a personal duty to </w:t>
      </w:r>
      <w:r>
        <w:rPr>
          <w:b/>
        </w:rPr>
        <w:t xml:space="preserve">bring all (real or suspected) violations of the Code of Conduct to the attention of my supervisor and/or Compliance Officer. Concerns may also be submitted to the Hotline (1-800362-2921). </w:t>
      </w:r>
    </w:p>
    <w:p w14:paraId="642B8F07" w14:textId="77777777" w:rsidR="00C17E83" w:rsidRDefault="002D4DAC">
      <w:pPr>
        <w:numPr>
          <w:ilvl w:val="0"/>
          <w:numId w:val="1"/>
        </w:numPr>
        <w:ind w:hanging="360"/>
      </w:pPr>
      <w:r>
        <w:t>I understand that it is against UNC HC policy to be punished or retaliated against for upholding the Code of Conduct and for obeying the laws and regulations that apply to my job. Retaliation should be reported to my Compliance Officer or the Hotline at (1-800-362-2921).</w:t>
      </w:r>
      <w:r>
        <w:rPr>
          <w:b/>
        </w:rPr>
        <w:t xml:space="preserve"> </w:t>
      </w:r>
    </w:p>
    <w:p w14:paraId="761AE405" w14:textId="77777777" w:rsidR="00C17E83" w:rsidRDefault="002D4DAC">
      <w:pPr>
        <w:spacing w:after="224"/>
        <w:ind w:left="-5"/>
      </w:pPr>
      <w:r>
        <w:rPr>
          <w:b/>
        </w:rPr>
        <w:t>I</w:t>
      </w:r>
      <w:r>
        <w:t xml:space="preserve"> </w:t>
      </w:r>
      <w:r>
        <w:rPr>
          <w:b/>
        </w:rPr>
        <w:t xml:space="preserve">agree that I have read, understand and will comply with the terms of this Code of Conduct Attestation and all applicable policies and procedures. I understand that my failure to comply with the Code of Conduct may result in disciplinary action, up to and including termination of employment or student status, or loss of UNC HC privileges or contractual or affiliation rights.  </w:t>
      </w:r>
    </w:p>
    <w:p w14:paraId="00AA83EA" w14:textId="77777777" w:rsidR="00C17E83" w:rsidRDefault="002D4DAC">
      <w:pPr>
        <w:spacing w:after="218" w:line="259" w:lineRule="auto"/>
        <w:ind w:left="0" w:firstLine="0"/>
      </w:pPr>
      <w:r>
        <w:rPr>
          <w:b/>
        </w:rPr>
        <w:t xml:space="preserve"> </w:t>
      </w:r>
    </w:p>
    <w:p w14:paraId="2893514C" w14:textId="77777777" w:rsidR="00C17E83" w:rsidRDefault="002D4DAC">
      <w:pPr>
        <w:spacing w:after="218" w:line="259" w:lineRule="auto"/>
        <w:ind w:left="0" w:firstLine="0"/>
      </w:pPr>
      <w:r>
        <w:t xml:space="preserve"> </w:t>
      </w:r>
    </w:p>
    <w:p w14:paraId="36A2874F" w14:textId="77777777" w:rsidR="00C17E83" w:rsidRDefault="002D4DAC">
      <w:pPr>
        <w:spacing w:after="218" w:line="259" w:lineRule="auto"/>
        <w:ind w:left="0" w:firstLine="0"/>
      </w:pPr>
      <w:r>
        <w:t xml:space="preserve"> </w:t>
      </w:r>
    </w:p>
    <w:p w14:paraId="142DB79C" w14:textId="77777777" w:rsidR="00C17E83" w:rsidRDefault="002D4DAC">
      <w:pPr>
        <w:spacing w:after="218" w:line="259" w:lineRule="auto"/>
        <w:ind w:left="0" w:firstLine="0"/>
      </w:pPr>
      <w:r>
        <w:t xml:space="preserve"> </w:t>
      </w:r>
    </w:p>
    <w:p w14:paraId="38E985A2" w14:textId="77777777" w:rsidR="00C17E83" w:rsidRDefault="002D4DAC">
      <w:pPr>
        <w:spacing w:after="0" w:line="259" w:lineRule="auto"/>
        <w:ind w:left="0" w:firstLine="0"/>
      </w:pPr>
      <w:r>
        <w:t xml:space="preserve"> </w:t>
      </w:r>
    </w:p>
    <w:tbl>
      <w:tblPr>
        <w:tblStyle w:val="TableGrid"/>
        <w:tblW w:w="11028" w:type="dxa"/>
        <w:tblInd w:w="5" w:type="dxa"/>
        <w:tblCellMar>
          <w:top w:w="53" w:type="dxa"/>
          <w:left w:w="79" w:type="dxa"/>
          <w:right w:w="49" w:type="dxa"/>
        </w:tblCellMar>
        <w:tblLook w:val="04A0" w:firstRow="1" w:lastRow="0" w:firstColumn="1" w:lastColumn="0" w:noHBand="0" w:noVBand="1"/>
      </w:tblPr>
      <w:tblGrid>
        <w:gridCol w:w="2187"/>
        <w:gridCol w:w="8841"/>
      </w:tblGrid>
      <w:tr w:rsidR="00C17E83" w14:paraId="799FF325" w14:textId="77777777">
        <w:trPr>
          <w:trHeight w:val="11556"/>
        </w:trPr>
        <w:tc>
          <w:tcPr>
            <w:tcW w:w="2187" w:type="dxa"/>
            <w:tcBorders>
              <w:top w:val="single" w:sz="4" w:space="0" w:color="000000"/>
              <w:left w:val="single" w:sz="4" w:space="0" w:color="000000"/>
              <w:bottom w:val="single" w:sz="4" w:space="0" w:color="000000"/>
              <w:right w:val="single" w:sz="4" w:space="0" w:color="000000"/>
            </w:tcBorders>
          </w:tcPr>
          <w:p w14:paraId="71B866E6" w14:textId="77777777" w:rsidR="00C17E83" w:rsidRDefault="002D4DAC">
            <w:pPr>
              <w:spacing w:after="0" w:line="259" w:lineRule="auto"/>
              <w:ind w:left="50" w:firstLine="0"/>
            </w:pPr>
            <w:r>
              <w:rPr>
                <w:b/>
                <w:sz w:val="28"/>
              </w:rPr>
              <w:lastRenderedPageBreak/>
              <w:t xml:space="preserve">Code of Conduct </w:t>
            </w:r>
          </w:p>
          <w:p w14:paraId="4A507798" w14:textId="77777777" w:rsidR="00C17E83" w:rsidRDefault="002D4DAC">
            <w:pPr>
              <w:spacing w:after="0" w:line="259" w:lineRule="auto"/>
              <w:ind w:left="101" w:firstLine="0"/>
            </w:pPr>
            <w:r>
              <w:rPr>
                <w:b/>
                <w:sz w:val="28"/>
              </w:rPr>
              <w:t xml:space="preserve">Attestation and </w:t>
            </w:r>
          </w:p>
          <w:p w14:paraId="0C08EDBF" w14:textId="42FA1207" w:rsidR="00C17E83" w:rsidRDefault="002D4DAC">
            <w:pPr>
              <w:spacing w:after="0" w:line="259" w:lineRule="auto"/>
              <w:ind w:left="0" w:right="33" w:firstLine="0"/>
              <w:jc w:val="center"/>
            </w:pPr>
            <w:r>
              <w:rPr>
                <w:b/>
                <w:sz w:val="28"/>
              </w:rPr>
              <w:t xml:space="preserve">UNC </w:t>
            </w:r>
          </w:p>
          <w:p w14:paraId="4D955E9A" w14:textId="3AE548DD" w:rsidR="00C17E83" w:rsidRDefault="002D4DAC">
            <w:pPr>
              <w:spacing w:after="0" w:line="259" w:lineRule="auto"/>
              <w:ind w:left="29" w:firstLine="0"/>
              <w:jc w:val="both"/>
            </w:pPr>
            <w:r>
              <w:rPr>
                <w:b/>
                <w:sz w:val="28"/>
              </w:rPr>
              <w:t>Health Care</w:t>
            </w:r>
            <w:r w:rsidR="00B225DD">
              <w:rPr>
                <w:b/>
                <w:sz w:val="28"/>
              </w:rPr>
              <w:t xml:space="preserve"> Nash</w:t>
            </w:r>
            <w:r>
              <w:rPr>
                <w:b/>
                <w:sz w:val="28"/>
              </w:rPr>
              <w:t xml:space="preserve"> </w:t>
            </w:r>
          </w:p>
          <w:p w14:paraId="765B05D8" w14:textId="77777777" w:rsidR="00C17E83" w:rsidRDefault="002D4DAC">
            <w:pPr>
              <w:spacing w:after="0" w:line="259" w:lineRule="auto"/>
              <w:ind w:left="0" w:right="34" w:firstLine="0"/>
              <w:jc w:val="center"/>
            </w:pPr>
            <w:r>
              <w:rPr>
                <w:b/>
                <w:sz w:val="28"/>
              </w:rPr>
              <w:t xml:space="preserve">Orientation </w:t>
            </w:r>
          </w:p>
          <w:p w14:paraId="1CFC2FC0" w14:textId="77777777" w:rsidR="00C17E83" w:rsidRDefault="002D4DAC">
            <w:pPr>
              <w:spacing w:after="0" w:line="259" w:lineRule="auto"/>
              <w:ind w:left="0" w:right="36" w:firstLine="0"/>
              <w:jc w:val="center"/>
            </w:pPr>
            <w:r>
              <w:rPr>
                <w:b/>
                <w:sz w:val="28"/>
              </w:rPr>
              <w:t xml:space="preserve">Document </w:t>
            </w:r>
          </w:p>
          <w:p w14:paraId="11C08B08" w14:textId="77777777" w:rsidR="00C17E83" w:rsidRDefault="002D4DAC">
            <w:pPr>
              <w:spacing w:after="0" w:line="259" w:lineRule="auto"/>
              <w:ind w:left="0" w:right="34" w:firstLine="0"/>
              <w:jc w:val="center"/>
            </w:pPr>
            <w:r>
              <w:rPr>
                <w:b/>
                <w:sz w:val="28"/>
              </w:rPr>
              <w:t xml:space="preserve">Submission </w:t>
            </w:r>
          </w:p>
          <w:p w14:paraId="22A260D0" w14:textId="77777777" w:rsidR="00C17E83" w:rsidRDefault="002D4DAC">
            <w:pPr>
              <w:spacing w:after="0" w:line="259" w:lineRule="auto"/>
              <w:ind w:left="32" w:firstLine="0"/>
              <w:jc w:val="center"/>
            </w:pPr>
            <w:r>
              <w:rPr>
                <w:b/>
                <w:sz w:val="28"/>
              </w:rPr>
              <w:t xml:space="preserve"> </w:t>
            </w:r>
          </w:p>
          <w:p w14:paraId="4A68DA29" w14:textId="77777777" w:rsidR="00C17E83" w:rsidRDefault="002D4DAC">
            <w:pPr>
              <w:spacing w:after="0" w:line="259" w:lineRule="auto"/>
              <w:ind w:left="32" w:firstLine="0"/>
              <w:jc w:val="center"/>
            </w:pPr>
            <w:r>
              <w:rPr>
                <w:b/>
                <w:sz w:val="28"/>
              </w:rPr>
              <w:t xml:space="preserve"> </w:t>
            </w:r>
          </w:p>
          <w:p w14:paraId="3386457D" w14:textId="77777777" w:rsidR="00C17E83" w:rsidRDefault="002D4DAC">
            <w:pPr>
              <w:spacing w:after="0" w:line="259" w:lineRule="auto"/>
              <w:ind w:left="32" w:firstLine="0"/>
              <w:jc w:val="center"/>
            </w:pPr>
            <w:r>
              <w:rPr>
                <w:b/>
                <w:sz w:val="28"/>
              </w:rPr>
              <w:t xml:space="preserve"> </w:t>
            </w:r>
          </w:p>
          <w:p w14:paraId="4124AA25" w14:textId="77777777" w:rsidR="00C17E83" w:rsidRDefault="002D4DAC">
            <w:pPr>
              <w:spacing w:after="0" w:line="259" w:lineRule="auto"/>
              <w:ind w:left="32" w:firstLine="0"/>
              <w:jc w:val="center"/>
            </w:pPr>
            <w:r>
              <w:rPr>
                <w:b/>
                <w:sz w:val="28"/>
              </w:rPr>
              <w:t xml:space="preserve"> </w:t>
            </w:r>
          </w:p>
          <w:p w14:paraId="36A03033" w14:textId="77777777" w:rsidR="00C17E83" w:rsidRDefault="002D4DAC">
            <w:pPr>
              <w:spacing w:after="0" w:line="259" w:lineRule="auto"/>
              <w:ind w:left="32" w:firstLine="0"/>
              <w:jc w:val="center"/>
            </w:pPr>
            <w:r>
              <w:rPr>
                <w:b/>
                <w:sz w:val="28"/>
              </w:rPr>
              <w:t xml:space="preserve"> </w:t>
            </w:r>
          </w:p>
          <w:p w14:paraId="3A65D770" w14:textId="77777777" w:rsidR="00C17E83" w:rsidRDefault="002D4DAC">
            <w:pPr>
              <w:spacing w:after="0" w:line="259" w:lineRule="auto"/>
              <w:ind w:left="32" w:firstLine="0"/>
              <w:jc w:val="center"/>
            </w:pPr>
            <w:r>
              <w:rPr>
                <w:b/>
                <w:sz w:val="28"/>
              </w:rPr>
              <w:t xml:space="preserve"> </w:t>
            </w:r>
          </w:p>
        </w:tc>
        <w:tc>
          <w:tcPr>
            <w:tcW w:w="8841" w:type="dxa"/>
            <w:tcBorders>
              <w:top w:val="single" w:sz="4" w:space="0" w:color="000000"/>
              <w:left w:val="single" w:sz="4" w:space="0" w:color="000000"/>
              <w:bottom w:val="single" w:sz="4" w:space="0" w:color="000000"/>
              <w:right w:val="single" w:sz="4" w:space="0" w:color="000000"/>
            </w:tcBorders>
          </w:tcPr>
          <w:p w14:paraId="7006C564" w14:textId="77777777" w:rsidR="00C17E83" w:rsidRDefault="002D4DAC">
            <w:pPr>
              <w:spacing w:after="0" w:line="259" w:lineRule="auto"/>
              <w:ind w:left="29" w:firstLine="0"/>
            </w:pPr>
            <w:r>
              <w:rPr>
                <w:b/>
                <w:sz w:val="24"/>
              </w:rPr>
              <w:t>Submit the following to your d</w:t>
            </w:r>
            <w:r w:rsidR="00D4285E">
              <w:rPr>
                <w:b/>
                <w:sz w:val="24"/>
              </w:rPr>
              <w:t>esignated school faculty member</w:t>
            </w:r>
            <w:r>
              <w:t xml:space="preserve">. </w:t>
            </w:r>
          </w:p>
          <w:p w14:paraId="4ECF8823" w14:textId="77777777" w:rsidR="00C17E83" w:rsidRDefault="002D4DAC">
            <w:pPr>
              <w:spacing w:after="0" w:line="259" w:lineRule="auto"/>
              <w:ind w:left="29" w:firstLine="0"/>
            </w:pPr>
            <w:r>
              <w:t xml:space="preserve">  </w:t>
            </w:r>
          </w:p>
          <w:p w14:paraId="0AA67578" w14:textId="77777777" w:rsidR="00C17E83" w:rsidRDefault="002D4DAC">
            <w:pPr>
              <w:spacing w:after="2" w:line="239" w:lineRule="auto"/>
              <w:ind w:left="29" w:firstLine="0"/>
            </w:pPr>
            <w:r>
              <w:rPr>
                <w:i/>
              </w:rPr>
              <w:t xml:space="preserve">By signing below you are acknowledging you have completed the Nash UNC Health Care Core Orientation and agree to terms outlined in the student agreement section: </w:t>
            </w:r>
          </w:p>
          <w:p w14:paraId="2EF52C66" w14:textId="77777777" w:rsidR="00C17E83" w:rsidRDefault="002D4DAC">
            <w:pPr>
              <w:spacing w:after="0" w:line="259" w:lineRule="auto"/>
              <w:ind w:left="29" w:firstLine="0"/>
            </w:pPr>
            <w:r>
              <w:t xml:space="preserve"> </w:t>
            </w:r>
          </w:p>
          <w:p w14:paraId="0EB51A8D" w14:textId="77777777" w:rsidR="00C17E83" w:rsidRDefault="002D4DAC">
            <w:pPr>
              <w:spacing w:after="43" w:line="259" w:lineRule="auto"/>
              <w:ind w:left="0" w:firstLine="0"/>
            </w:pPr>
            <w:r>
              <w:rPr>
                <w:noProof/>
              </w:rPr>
              <mc:AlternateContent>
                <mc:Choice Requires="wpg">
                  <w:drawing>
                    <wp:inline distT="0" distB="0" distL="0" distR="0" wp14:anchorId="4C01A5CF" wp14:editId="7642DD73">
                      <wp:extent cx="5513197" cy="18288"/>
                      <wp:effectExtent l="0" t="0" r="0" b="0"/>
                      <wp:docPr id="18340" name="Group 18340"/>
                      <wp:cNvGraphicFramePr/>
                      <a:graphic xmlns:a="http://schemas.openxmlformats.org/drawingml/2006/main">
                        <a:graphicData uri="http://schemas.microsoft.com/office/word/2010/wordprocessingGroup">
                          <wpg:wgp>
                            <wpg:cNvGrpSpPr/>
                            <wpg:grpSpPr>
                              <a:xfrm>
                                <a:off x="0" y="0"/>
                                <a:ext cx="5513197" cy="18288"/>
                                <a:chOff x="0" y="0"/>
                                <a:chExt cx="5513197" cy="18288"/>
                              </a:xfrm>
                            </wpg:grpSpPr>
                            <wps:wsp>
                              <wps:cNvPr id="19008" name="Shape 19008"/>
                              <wps:cNvSpPr/>
                              <wps:spPr>
                                <a:xfrm>
                                  <a:off x="0" y="0"/>
                                  <a:ext cx="5513197" cy="18288"/>
                                </a:xfrm>
                                <a:custGeom>
                                  <a:avLst/>
                                  <a:gdLst/>
                                  <a:ahLst/>
                                  <a:cxnLst/>
                                  <a:rect l="0" t="0" r="0" b="0"/>
                                  <a:pathLst>
                                    <a:path w="5513197" h="18288">
                                      <a:moveTo>
                                        <a:pt x="0" y="0"/>
                                      </a:moveTo>
                                      <a:lnTo>
                                        <a:pt x="5513197" y="0"/>
                                      </a:lnTo>
                                      <a:lnTo>
                                        <a:pt x="551319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340" style="width:434.11pt;height:1.44pt;mso-position-horizontal-relative:char;mso-position-vertical-relative:line" coordsize="55131,182">
                      <v:shape id="Shape 19009" style="position:absolute;width:55131;height:182;left:0;top:0;" coordsize="5513197,18288" path="m0,0l5513197,0l5513197,18288l0,18288l0,0">
                        <v:stroke weight="0pt" endcap="flat" joinstyle="miter" miterlimit="10" on="false" color="#000000" opacity="0"/>
                        <v:fill on="true" color="#000000"/>
                      </v:shape>
                    </v:group>
                  </w:pict>
                </mc:Fallback>
              </mc:AlternateContent>
            </w:r>
          </w:p>
          <w:p w14:paraId="54C8505D" w14:textId="77777777" w:rsidR="00C17E83" w:rsidRDefault="002D4DAC">
            <w:pPr>
              <w:spacing w:after="0" w:line="259" w:lineRule="auto"/>
              <w:ind w:left="29" w:firstLine="0"/>
            </w:pPr>
            <w:r>
              <w:t xml:space="preserve"> </w:t>
            </w:r>
          </w:p>
          <w:p w14:paraId="23BFE205" w14:textId="77777777" w:rsidR="00C17E83" w:rsidRDefault="002D4DAC">
            <w:pPr>
              <w:spacing w:after="0" w:line="259" w:lineRule="auto"/>
              <w:ind w:left="29" w:firstLine="0"/>
            </w:pPr>
            <w:r>
              <w:t xml:space="preserve">____ CCEP Core Orientation Certificate of Completion (attach certificate) </w:t>
            </w:r>
          </w:p>
          <w:p w14:paraId="134E9251" w14:textId="77777777" w:rsidR="00C17E83" w:rsidRDefault="002D4DAC">
            <w:pPr>
              <w:spacing w:after="0" w:line="259" w:lineRule="auto"/>
              <w:ind w:left="29" w:firstLine="0"/>
            </w:pPr>
            <w:r>
              <w:t xml:space="preserve">____ Credentialing (PASSPORT) Form (attach form) </w:t>
            </w:r>
          </w:p>
          <w:p w14:paraId="484FDF41" w14:textId="21BA5EF1" w:rsidR="00D4285E" w:rsidRDefault="002D4DAC">
            <w:pPr>
              <w:spacing w:after="0" w:line="259" w:lineRule="auto"/>
              <w:ind w:left="29" w:firstLine="0"/>
            </w:pPr>
            <w:r>
              <w:t xml:space="preserve">____ UNC Health </w:t>
            </w:r>
            <w:r w:rsidR="00B225DD">
              <w:t>Nash</w:t>
            </w:r>
            <w:r>
              <w:t xml:space="preserve"> Core Orientation/Student Agreement</w:t>
            </w:r>
          </w:p>
          <w:p w14:paraId="3B349270" w14:textId="77777777" w:rsidR="00C17E83" w:rsidRDefault="00D4285E">
            <w:pPr>
              <w:spacing w:after="0" w:line="259" w:lineRule="auto"/>
              <w:ind w:left="29" w:firstLine="0"/>
            </w:pPr>
            <w:r>
              <w:t>____ UNC Health System Mandatory Annual Compliance Training Attestation</w:t>
            </w:r>
            <w:r w:rsidR="002D4DAC">
              <w:t xml:space="preserve">  </w:t>
            </w:r>
          </w:p>
          <w:p w14:paraId="6AE293A6" w14:textId="05D91AC5" w:rsidR="00C17E83" w:rsidRDefault="002D4DAC">
            <w:pPr>
              <w:spacing w:after="0" w:line="259" w:lineRule="auto"/>
              <w:ind w:left="29" w:firstLine="0"/>
            </w:pPr>
            <w:r>
              <w:t xml:space="preserve">____ UNC Code of Conduct Attestation  </w:t>
            </w:r>
          </w:p>
          <w:tbl>
            <w:tblPr>
              <w:tblStyle w:val="TableGrid"/>
              <w:tblW w:w="8325" w:type="dxa"/>
              <w:tblInd w:w="65" w:type="dxa"/>
              <w:tblCellMar>
                <w:top w:w="97" w:type="dxa"/>
                <w:left w:w="151" w:type="dxa"/>
                <w:right w:w="35" w:type="dxa"/>
              </w:tblCellMar>
              <w:tblLook w:val="04A0" w:firstRow="1" w:lastRow="0" w:firstColumn="1" w:lastColumn="0" w:noHBand="0" w:noVBand="1"/>
            </w:tblPr>
            <w:tblGrid>
              <w:gridCol w:w="60"/>
              <w:gridCol w:w="8235"/>
              <w:gridCol w:w="30"/>
            </w:tblGrid>
            <w:tr w:rsidR="00C17E83" w14:paraId="22206147" w14:textId="77777777">
              <w:trPr>
                <w:gridAfter w:val="1"/>
                <w:wAfter w:w="30" w:type="dxa"/>
                <w:trHeight w:val="3390"/>
              </w:trPr>
              <w:tc>
                <w:tcPr>
                  <w:tcW w:w="8325" w:type="dxa"/>
                  <w:gridSpan w:val="2"/>
                  <w:tcBorders>
                    <w:top w:val="single" w:sz="6" w:space="0" w:color="000000"/>
                    <w:left w:val="single" w:sz="6" w:space="0" w:color="000000"/>
                    <w:bottom w:val="single" w:sz="6" w:space="0" w:color="000000"/>
                    <w:right w:val="single" w:sz="6" w:space="0" w:color="000000"/>
                  </w:tcBorders>
                </w:tcPr>
                <w:p w14:paraId="114733A7" w14:textId="77777777" w:rsidR="00C17E83" w:rsidRDefault="002D4DAC">
                  <w:pPr>
                    <w:spacing w:after="169" w:line="259" w:lineRule="auto"/>
                    <w:ind w:left="0" w:firstLine="0"/>
                  </w:pPr>
                  <w:r>
                    <w:rPr>
                      <w:rFonts w:ascii="Garamond" w:eastAsia="Garamond" w:hAnsi="Garamond" w:cs="Garamond"/>
                      <w:sz w:val="8"/>
                    </w:rPr>
                    <w:t xml:space="preserve"> </w:t>
                  </w:r>
                </w:p>
                <w:p w14:paraId="73955A51" w14:textId="77777777" w:rsidR="00C17E83" w:rsidRDefault="002D4DAC">
                  <w:pPr>
                    <w:tabs>
                      <w:tab w:val="center" w:pos="5761"/>
                      <w:tab w:val="center" w:pos="6482"/>
                      <w:tab w:val="center" w:pos="7202"/>
                      <w:tab w:val="center" w:pos="7922"/>
                    </w:tabs>
                    <w:spacing w:after="0" w:line="259" w:lineRule="auto"/>
                    <w:ind w:left="0" w:firstLine="0"/>
                  </w:pPr>
                  <w:r>
                    <w:rPr>
                      <w:rFonts w:ascii="Garamond" w:eastAsia="Garamond" w:hAnsi="Garamond" w:cs="Garamond"/>
                      <w:sz w:val="18"/>
                    </w:rPr>
                    <w:t xml:space="preserve"> </w:t>
                  </w:r>
                  <w:r>
                    <w:rPr>
                      <w:sz w:val="24"/>
                    </w:rPr>
                    <w:t xml:space="preserve">Name: </w:t>
                  </w:r>
                  <w:r>
                    <w:rPr>
                      <w:sz w:val="24"/>
                      <w:u w:val="single" w:color="000000"/>
                    </w:rPr>
                    <w:t xml:space="preserve">____________________________________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r>
                  <w:r>
                    <w:rPr>
                      <w:sz w:val="24"/>
                    </w:rPr>
                    <w:t xml:space="preserve"> </w:t>
                  </w:r>
                </w:p>
                <w:p w14:paraId="43B6CEA9" w14:textId="77777777" w:rsidR="00C17E83" w:rsidRDefault="002D4DAC">
                  <w:pPr>
                    <w:spacing w:after="0" w:line="259" w:lineRule="auto"/>
                    <w:ind w:left="0" w:firstLine="0"/>
                  </w:pPr>
                  <w:r>
                    <w:rPr>
                      <w:sz w:val="24"/>
                    </w:rPr>
                    <w:t xml:space="preserve"> (please print)  </w:t>
                  </w:r>
                </w:p>
                <w:p w14:paraId="5722FF56" w14:textId="77777777" w:rsidR="00C17E83" w:rsidRDefault="002D4DAC">
                  <w:pPr>
                    <w:spacing w:after="0" w:line="259" w:lineRule="auto"/>
                    <w:ind w:left="0" w:firstLine="0"/>
                  </w:pPr>
                  <w:r>
                    <w:rPr>
                      <w:sz w:val="24"/>
                    </w:rPr>
                    <w:t xml:space="preserve"> </w:t>
                  </w:r>
                </w:p>
                <w:p w14:paraId="74AA6D31" w14:textId="77777777" w:rsidR="00C17E83" w:rsidRDefault="002D4DAC">
                  <w:pPr>
                    <w:spacing w:after="0" w:line="259" w:lineRule="auto"/>
                    <w:ind w:left="0" w:firstLine="0"/>
                  </w:pPr>
                  <w:r>
                    <w:rPr>
                      <w:sz w:val="24"/>
                    </w:rPr>
                    <w:t xml:space="preserve">Employee ID or last 4 digits of SSN: ____________  </w:t>
                  </w:r>
                </w:p>
                <w:p w14:paraId="492BE0AB" w14:textId="77777777" w:rsidR="00C17E83" w:rsidRDefault="002D4DAC">
                  <w:pPr>
                    <w:spacing w:after="24" w:line="259" w:lineRule="auto"/>
                    <w:ind w:left="0" w:firstLine="0"/>
                  </w:pPr>
                  <w:r>
                    <w:rPr>
                      <w:sz w:val="24"/>
                    </w:rPr>
                    <w:t xml:space="preserve"> </w:t>
                  </w:r>
                </w:p>
                <w:p w14:paraId="3356E14E" w14:textId="77777777" w:rsidR="00C17E83" w:rsidRDefault="002D4DAC">
                  <w:pPr>
                    <w:spacing w:after="235" w:line="259" w:lineRule="auto"/>
                    <w:ind w:left="0" w:firstLine="0"/>
                  </w:pPr>
                  <w:r>
                    <w:rPr>
                      <w:sz w:val="24"/>
                    </w:rPr>
                    <w:t xml:space="preserve">Signature: </w:t>
                  </w:r>
                </w:p>
                <w:p w14:paraId="270E375E" w14:textId="77777777" w:rsidR="00C17E83" w:rsidRDefault="002D4DAC">
                  <w:pPr>
                    <w:tabs>
                      <w:tab w:val="center" w:pos="2881"/>
                      <w:tab w:val="center" w:pos="3601"/>
                      <w:tab w:val="center" w:pos="4321"/>
                      <w:tab w:val="center" w:pos="5041"/>
                      <w:tab w:val="center" w:pos="5761"/>
                      <w:tab w:val="center" w:pos="6482"/>
                      <w:tab w:val="center" w:pos="7202"/>
                      <w:tab w:val="center" w:pos="7922"/>
                    </w:tabs>
                    <w:spacing w:after="219" w:line="259" w:lineRule="auto"/>
                    <w:ind w:left="0" w:firstLine="0"/>
                  </w:pPr>
                  <w:r>
                    <w:rPr>
                      <w:sz w:val="24"/>
                    </w:rPr>
                    <w:t>____________________</w:t>
                  </w:r>
                  <w:r>
                    <w:rPr>
                      <w:sz w:val="24"/>
                      <w:u w:val="single" w:color="000000"/>
                    </w:rPr>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r>
                  <w:r>
                    <w:rPr>
                      <w:sz w:val="24"/>
                    </w:rPr>
                    <w:t xml:space="preserve">    </w:t>
                  </w:r>
                </w:p>
                <w:p w14:paraId="676ED64E" w14:textId="77777777" w:rsidR="00C17E83" w:rsidRDefault="002D4DAC">
                  <w:pPr>
                    <w:spacing w:after="0" w:line="259" w:lineRule="auto"/>
                    <w:ind w:left="0" w:firstLine="0"/>
                  </w:pPr>
                  <w:r>
                    <w:rPr>
                      <w:sz w:val="24"/>
                    </w:rPr>
                    <w:t xml:space="preserve">Date: _______ </w:t>
                  </w:r>
                </w:p>
              </w:tc>
            </w:tr>
            <w:tr w:rsidR="00C17E83" w14:paraId="2807F39E" w14:textId="77777777">
              <w:tblPrEx>
                <w:tblCellMar>
                  <w:top w:w="85" w:type="dxa"/>
                  <w:right w:w="115" w:type="dxa"/>
                </w:tblCellMar>
              </w:tblPrEx>
              <w:trPr>
                <w:gridBefore w:val="1"/>
                <w:wBefore w:w="60" w:type="dxa"/>
                <w:trHeight w:val="4110"/>
              </w:trPr>
              <w:tc>
                <w:tcPr>
                  <w:tcW w:w="8295" w:type="dxa"/>
                  <w:gridSpan w:val="2"/>
                  <w:tcBorders>
                    <w:top w:val="single" w:sz="6" w:space="0" w:color="000000"/>
                    <w:left w:val="single" w:sz="6" w:space="0" w:color="000000"/>
                    <w:bottom w:val="single" w:sz="6" w:space="0" w:color="000000"/>
                    <w:right w:val="single" w:sz="6" w:space="0" w:color="000000"/>
                  </w:tcBorders>
                </w:tcPr>
                <w:p w14:paraId="4F40ACB2" w14:textId="77777777" w:rsidR="00C17E83" w:rsidRDefault="002D4DAC">
                  <w:pPr>
                    <w:spacing w:after="204" w:line="259" w:lineRule="auto"/>
                    <w:ind w:left="0" w:firstLine="0"/>
                  </w:pPr>
                  <w:r>
                    <w:rPr>
                      <w:rFonts w:ascii="Garamond" w:eastAsia="Garamond" w:hAnsi="Garamond" w:cs="Garamond"/>
                      <w:sz w:val="2"/>
                    </w:rPr>
                    <w:t xml:space="preserve"> </w:t>
                  </w:r>
                </w:p>
                <w:p w14:paraId="7F2E0293" w14:textId="77777777" w:rsidR="00C17E83" w:rsidRDefault="002D4DAC">
                  <w:pPr>
                    <w:spacing w:after="0" w:line="259" w:lineRule="auto"/>
                    <w:ind w:left="0" w:right="35" w:firstLine="0"/>
                    <w:jc w:val="center"/>
                  </w:pPr>
                  <w:r>
                    <w:rPr>
                      <w:rFonts w:ascii="Times New Roman" w:eastAsia="Times New Roman" w:hAnsi="Times New Roman" w:cs="Times New Roman"/>
                      <w:b/>
                      <w:sz w:val="24"/>
                    </w:rPr>
                    <w:t>Entity:</w:t>
                  </w:r>
                  <w:r>
                    <w:rPr>
                      <w:rFonts w:ascii="Times New Roman" w:eastAsia="Times New Roman" w:hAnsi="Times New Roman" w:cs="Times New Roman"/>
                      <w:sz w:val="24"/>
                    </w:rPr>
                    <w:t xml:space="preserve"> </w:t>
                  </w:r>
                </w:p>
                <w:p w14:paraId="2325C068" w14:textId="77777777" w:rsidR="00C17E83" w:rsidRDefault="002D4DAC">
                  <w:pPr>
                    <w:spacing w:after="0" w:line="259" w:lineRule="auto"/>
                    <w:ind w:left="0" w:firstLine="0"/>
                  </w:pPr>
                  <w:r>
                    <w:rPr>
                      <w:rFonts w:ascii="Times New Roman" w:eastAsia="Times New Roman" w:hAnsi="Times New Roman" w:cs="Times New Roman"/>
                      <w:sz w:val="24"/>
                    </w:rPr>
                    <w:t xml:space="preserve">[ ] UNC Hospitals [ ] Caldwell Hospital [ ] Chatham Hospital   </w:t>
                  </w:r>
                </w:p>
                <w:p w14:paraId="7A532B1F" w14:textId="77777777" w:rsidR="00C17E83" w:rsidRDefault="002D4DAC">
                  <w:pPr>
                    <w:spacing w:after="0" w:line="259" w:lineRule="auto"/>
                    <w:ind w:left="0" w:firstLine="0"/>
                  </w:pPr>
                  <w:r>
                    <w:rPr>
                      <w:rFonts w:ascii="Times New Roman" w:eastAsia="Times New Roman" w:hAnsi="Times New Roman" w:cs="Times New Roman"/>
                      <w:sz w:val="24"/>
                    </w:rPr>
                    <w:t xml:space="preserve">[ ] High Point Regional Health [ ] Johnston Health [ ] Lenoir Hospital  </w:t>
                  </w:r>
                  <w:r>
                    <w:rPr>
                      <w:rFonts w:ascii="Times New Roman" w:eastAsia="Times New Roman" w:hAnsi="Times New Roman" w:cs="Times New Roman"/>
                      <w:b/>
                      <w:sz w:val="24"/>
                      <w:shd w:val="clear" w:color="auto" w:fill="FFFF00"/>
                    </w:rPr>
                    <w:t>X</w:t>
                  </w:r>
                  <w:r>
                    <w:rPr>
                      <w:rFonts w:ascii="Times New Roman" w:eastAsia="Times New Roman" w:hAnsi="Times New Roman" w:cs="Times New Roman"/>
                      <w:sz w:val="24"/>
                      <w:shd w:val="clear" w:color="auto" w:fill="FFFF00"/>
                    </w:rPr>
                    <w:t xml:space="preserve"> Nash</w:t>
                  </w:r>
                  <w:r>
                    <w:rPr>
                      <w:rFonts w:ascii="Times New Roman" w:eastAsia="Times New Roman" w:hAnsi="Times New Roman" w:cs="Times New Roman"/>
                      <w:sz w:val="24"/>
                    </w:rPr>
                    <w:t xml:space="preserve"> </w:t>
                  </w:r>
                </w:p>
                <w:p w14:paraId="63AA4031" w14:textId="77777777" w:rsidR="00C17E83" w:rsidRDefault="002D4DAC">
                  <w:pPr>
                    <w:spacing w:after="0" w:line="259" w:lineRule="auto"/>
                    <w:ind w:left="0" w:firstLine="0"/>
                  </w:pPr>
                  <w:r>
                    <w:rPr>
                      <w:rFonts w:ascii="Times New Roman" w:eastAsia="Times New Roman" w:hAnsi="Times New Roman" w:cs="Times New Roman"/>
                      <w:sz w:val="24"/>
                      <w:shd w:val="clear" w:color="auto" w:fill="FFFF00"/>
                    </w:rPr>
                    <w:t>Health Care Systems</w:t>
                  </w:r>
                  <w:r>
                    <w:rPr>
                      <w:rFonts w:ascii="Times New Roman" w:eastAsia="Times New Roman" w:hAnsi="Times New Roman" w:cs="Times New Roman"/>
                      <w:sz w:val="24"/>
                    </w:rPr>
                    <w:t xml:space="preserve"> [ ] Pardee Hospital [ ] UNC REX Healthcare [ ] Wayne </w:t>
                  </w:r>
                </w:p>
                <w:p w14:paraId="156D826D" w14:textId="77777777" w:rsidR="00C17E83" w:rsidRDefault="002D4DAC">
                  <w:pPr>
                    <w:spacing w:after="0" w:line="259" w:lineRule="auto"/>
                    <w:ind w:left="0" w:firstLine="0"/>
                  </w:pPr>
                  <w:r>
                    <w:rPr>
                      <w:rFonts w:ascii="Times New Roman" w:eastAsia="Times New Roman" w:hAnsi="Times New Roman" w:cs="Times New Roman"/>
                      <w:sz w:val="24"/>
                    </w:rPr>
                    <w:t xml:space="preserve">Health [ ] UNC Faculty Physicians [ ] UNC SOM  [ ] UNC Physicians Network  </w:t>
                  </w:r>
                </w:p>
                <w:p w14:paraId="25315548" w14:textId="77777777" w:rsidR="00C17E83" w:rsidRDefault="002D4DAC">
                  <w:pPr>
                    <w:spacing w:after="0" w:line="259" w:lineRule="auto"/>
                    <w:ind w:left="0" w:firstLine="0"/>
                  </w:pPr>
                  <w:r>
                    <w:rPr>
                      <w:rFonts w:ascii="Times New Roman" w:eastAsia="Times New Roman" w:hAnsi="Times New Roman" w:cs="Times New Roman"/>
                      <w:sz w:val="24"/>
                    </w:rPr>
                    <w:t xml:space="preserve"> </w:t>
                  </w:r>
                </w:p>
                <w:p w14:paraId="70A18225" w14:textId="77777777" w:rsidR="00C17E83" w:rsidRDefault="002D4DAC">
                  <w:pPr>
                    <w:spacing w:after="0" w:line="259" w:lineRule="auto"/>
                    <w:ind w:left="0" w:right="33" w:firstLine="0"/>
                    <w:jc w:val="center"/>
                  </w:pPr>
                  <w:r>
                    <w:rPr>
                      <w:rFonts w:ascii="Times New Roman" w:eastAsia="Times New Roman" w:hAnsi="Times New Roman" w:cs="Times New Roman"/>
                      <w:b/>
                      <w:sz w:val="24"/>
                    </w:rPr>
                    <w:t>Affiliation:</w:t>
                  </w:r>
                  <w:r>
                    <w:rPr>
                      <w:rFonts w:ascii="Times New Roman" w:eastAsia="Times New Roman" w:hAnsi="Times New Roman" w:cs="Times New Roman"/>
                      <w:sz w:val="24"/>
                    </w:rPr>
                    <w:t xml:space="preserve"> </w:t>
                  </w:r>
                </w:p>
                <w:p w14:paraId="7F0AC138" w14:textId="77777777" w:rsidR="00C17E83" w:rsidRDefault="002D4DAC">
                  <w:pPr>
                    <w:spacing w:after="0" w:line="259" w:lineRule="auto"/>
                    <w:ind w:left="0" w:firstLine="0"/>
                  </w:pPr>
                  <w:r>
                    <w:rPr>
                      <w:rFonts w:ascii="Times New Roman" w:eastAsia="Times New Roman" w:hAnsi="Times New Roman" w:cs="Times New Roman"/>
                      <w:sz w:val="24"/>
                    </w:rPr>
                    <w:t xml:space="preserve">[ ] Employee [ ] Temporary Employee [ ] Contract Employee  </w:t>
                  </w:r>
                </w:p>
                <w:p w14:paraId="5AA3843E" w14:textId="77777777" w:rsidR="00C17E83" w:rsidRDefault="002D4DAC">
                  <w:pPr>
                    <w:spacing w:after="0" w:line="259" w:lineRule="auto"/>
                    <w:ind w:left="0" w:firstLine="0"/>
                  </w:pPr>
                  <w:r>
                    <w:rPr>
                      <w:rFonts w:ascii="Times New Roman" w:eastAsia="Times New Roman" w:hAnsi="Times New Roman" w:cs="Times New Roman"/>
                      <w:sz w:val="24"/>
                    </w:rPr>
                    <w:t xml:space="preserve">[ ] Medical Staff [ ] Resident [ ] Referring Physician </w:t>
                  </w:r>
                  <w:r>
                    <w:rPr>
                      <w:rFonts w:ascii="Times New Roman" w:eastAsia="Times New Roman" w:hAnsi="Times New Roman" w:cs="Times New Roman"/>
                      <w:b/>
                      <w:sz w:val="24"/>
                    </w:rPr>
                    <w:t xml:space="preserve">[ ] </w:t>
                  </w:r>
                  <w:r>
                    <w:rPr>
                      <w:rFonts w:ascii="Times New Roman" w:eastAsia="Times New Roman" w:hAnsi="Times New Roman" w:cs="Times New Roman"/>
                      <w:sz w:val="24"/>
                    </w:rPr>
                    <w:t xml:space="preserve">Student  </w:t>
                  </w:r>
                </w:p>
                <w:p w14:paraId="4E1524F3" w14:textId="77777777" w:rsidR="00C17E83" w:rsidRDefault="002D4DAC">
                  <w:pPr>
                    <w:spacing w:after="0" w:line="259" w:lineRule="auto"/>
                    <w:ind w:left="0" w:firstLine="0"/>
                  </w:pPr>
                  <w:r>
                    <w:rPr>
                      <w:rFonts w:ascii="Times New Roman" w:eastAsia="Times New Roman" w:hAnsi="Times New Roman" w:cs="Times New Roman"/>
                      <w:sz w:val="24"/>
                    </w:rPr>
                    <w:t xml:space="preserve">[ ] Other Providers [ ] Volunteer  </w:t>
                  </w:r>
                </w:p>
                <w:p w14:paraId="1C3763BC" w14:textId="77777777" w:rsidR="00C17E83" w:rsidRDefault="002D4DAC">
                  <w:pPr>
                    <w:spacing w:after="0" w:line="259" w:lineRule="auto"/>
                    <w:ind w:left="0" w:firstLine="0"/>
                  </w:pPr>
                  <w:r>
                    <w:rPr>
                      <w:rFonts w:ascii="Times New Roman" w:eastAsia="Times New Roman" w:hAnsi="Times New Roman" w:cs="Times New Roman"/>
                      <w:sz w:val="24"/>
                    </w:rPr>
                    <w:t xml:space="preserve">[ ] Vendor (specify): ____________________________  </w:t>
                  </w:r>
                </w:p>
                <w:p w14:paraId="13F9D487" w14:textId="77777777" w:rsidR="00C17E83" w:rsidRDefault="002D4DAC">
                  <w:pPr>
                    <w:spacing w:after="0" w:line="259" w:lineRule="auto"/>
                    <w:ind w:left="0" w:firstLine="0"/>
                  </w:pPr>
                  <w:r>
                    <w:rPr>
                      <w:rFonts w:ascii="Times New Roman" w:eastAsia="Times New Roman" w:hAnsi="Times New Roman" w:cs="Times New Roman"/>
                      <w:sz w:val="24"/>
                    </w:rPr>
                    <w:t>[ ] Other (specify): ______________________________</w:t>
                  </w:r>
                  <w:r>
                    <w:rPr>
                      <w:rFonts w:ascii="Garamond" w:eastAsia="Garamond" w:hAnsi="Garamond" w:cs="Garamond"/>
                      <w:sz w:val="24"/>
                    </w:rPr>
                    <w:t xml:space="preserve"> </w:t>
                  </w:r>
                </w:p>
                <w:p w14:paraId="725AFF7B" w14:textId="77777777" w:rsidR="00C17E83" w:rsidRDefault="002D4DAC">
                  <w:pPr>
                    <w:spacing w:after="0" w:line="259" w:lineRule="auto"/>
                    <w:ind w:firstLine="0"/>
                    <w:jc w:val="center"/>
                  </w:pPr>
                  <w:r>
                    <w:rPr>
                      <w:rFonts w:ascii="Garamond" w:eastAsia="Garamond" w:hAnsi="Garamond" w:cs="Garamond"/>
                      <w:sz w:val="18"/>
                    </w:rPr>
                    <w:t xml:space="preserve"> </w:t>
                  </w:r>
                </w:p>
              </w:tc>
            </w:tr>
          </w:tbl>
          <w:p w14:paraId="5419B775" w14:textId="77777777" w:rsidR="00C17E83" w:rsidRDefault="00C17E83">
            <w:pPr>
              <w:spacing w:after="160" w:line="259" w:lineRule="auto"/>
              <w:ind w:left="0" w:firstLine="0"/>
            </w:pPr>
          </w:p>
        </w:tc>
      </w:tr>
    </w:tbl>
    <w:p w14:paraId="083FC503" w14:textId="77777777" w:rsidR="00C17E83" w:rsidRDefault="002D4DAC">
      <w:pPr>
        <w:spacing w:after="218" w:line="259" w:lineRule="auto"/>
        <w:ind w:left="0" w:firstLine="0"/>
      </w:pPr>
      <w:r>
        <w:t xml:space="preserve"> </w:t>
      </w:r>
    </w:p>
    <w:p w14:paraId="6A835931" w14:textId="0BE8C3AE" w:rsidR="00C17E83" w:rsidRDefault="002D4DAC" w:rsidP="00143178">
      <w:pPr>
        <w:spacing w:after="218" w:line="259" w:lineRule="auto"/>
        <w:ind w:left="0" w:firstLine="0"/>
      </w:pPr>
      <w:r>
        <w:t xml:space="preserve"> </w:t>
      </w:r>
    </w:p>
    <w:sectPr w:rsidR="00C17E83">
      <w:headerReference w:type="even" r:id="rId12"/>
      <w:headerReference w:type="default" r:id="rId13"/>
      <w:footerReference w:type="even" r:id="rId14"/>
      <w:footerReference w:type="default" r:id="rId15"/>
      <w:headerReference w:type="first" r:id="rId16"/>
      <w:footerReference w:type="first" r:id="rId17"/>
      <w:pgSz w:w="12240" w:h="15840"/>
      <w:pgMar w:top="1572" w:right="654" w:bottom="1270" w:left="799" w:header="310" w:footer="2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D689B" w14:textId="77777777" w:rsidR="00132BD4" w:rsidRDefault="00132BD4">
      <w:pPr>
        <w:spacing w:after="0" w:line="240" w:lineRule="auto"/>
      </w:pPr>
      <w:r>
        <w:separator/>
      </w:r>
    </w:p>
  </w:endnote>
  <w:endnote w:type="continuationSeparator" w:id="0">
    <w:p w14:paraId="159B57E4" w14:textId="77777777" w:rsidR="00132BD4" w:rsidRDefault="00132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998B2" w14:textId="77777777" w:rsidR="00C17E83" w:rsidRDefault="002D4DAC">
    <w:pPr>
      <w:tabs>
        <w:tab w:val="center" w:pos="859"/>
        <w:tab w:val="center" w:pos="10584"/>
      </w:tabs>
      <w:spacing w:after="0" w:line="259" w:lineRule="auto"/>
      <w:ind w:left="0" w:firstLine="0"/>
    </w:pPr>
    <w:r>
      <w:rPr>
        <w:noProof/>
      </w:rPr>
      <mc:AlternateContent>
        <mc:Choice Requires="wpg">
          <w:drawing>
            <wp:anchor distT="0" distB="0" distL="114300" distR="114300" simplePos="0" relativeHeight="251661312" behindDoc="0" locked="0" layoutInCell="1" allowOverlap="1" wp14:anchorId="0FB03694" wp14:editId="762A8F6C">
              <wp:simplePos x="0" y="0"/>
              <wp:positionH relativeFrom="page">
                <wp:posOffset>508000</wp:posOffset>
              </wp:positionH>
              <wp:positionV relativeFrom="page">
                <wp:posOffset>9380893</wp:posOffset>
              </wp:positionV>
              <wp:extent cx="6883400" cy="36195"/>
              <wp:effectExtent l="0" t="0" r="0" b="0"/>
              <wp:wrapSquare wrapText="bothSides"/>
              <wp:docPr id="18544" name="Group 18544"/>
              <wp:cNvGraphicFramePr/>
              <a:graphic xmlns:a="http://schemas.openxmlformats.org/drawingml/2006/main">
                <a:graphicData uri="http://schemas.microsoft.com/office/word/2010/wordprocessingGroup">
                  <wpg:wgp>
                    <wpg:cNvGrpSpPr/>
                    <wpg:grpSpPr>
                      <a:xfrm>
                        <a:off x="0" y="0"/>
                        <a:ext cx="6883400" cy="36195"/>
                        <a:chOff x="0" y="0"/>
                        <a:chExt cx="6883400" cy="36195"/>
                      </a:xfrm>
                    </wpg:grpSpPr>
                    <wps:wsp>
                      <wps:cNvPr id="19044" name="Shape 19044"/>
                      <wps:cNvSpPr/>
                      <wps:spPr>
                        <a:xfrm>
                          <a:off x="0" y="0"/>
                          <a:ext cx="6883400" cy="36195"/>
                        </a:xfrm>
                        <a:custGeom>
                          <a:avLst/>
                          <a:gdLst/>
                          <a:ahLst/>
                          <a:cxnLst/>
                          <a:rect l="0" t="0" r="0" b="0"/>
                          <a:pathLst>
                            <a:path w="6883400" h="36195">
                              <a:moveTo>
                                <a:pt x="0" y="0"/>
                              </a:moveTo>
                              <a:lnTo>
                                <a:pt x="6883400" y="0"/>
                              </a:lnTo>
                              <a:lnTo>
                                <a:pt x="6883400" y="36195"/>
                              </a:lnTo>
                              <a:lnTo>
                                <a:pt x="0" y="3619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18544" style="width:542pt;height:2.84998pt;position:absolute;mso-position-horizontal-relative:page;mso-position-horizontal:absolute;margin-left:40pt;mso-position-vertical-relative:page;margin-top:738.653pt;" coordsize="68834,361">
              <v:shape id="Shape 19045" style="position:absolute;width:68834;height:361;left:0;top:0;" coordsize="6883400,36195" path="m0,0l6883400,0l6883400,36195l0,36195l0,0">
                <v:stroke weight="0pt" endcap="flat" joinstyle="miter" miterlimit="10" on="false" color="#000000" opacity="0"/>
                <v:fill on="true" color="#4f81bd"/>
              </v:shape>
              <w10:wrap type="square"/>
            </v:group>
          </w:pict>
        </mc:Fallback>
      </mc:AlternateContent>
    </w:r>
    <w:r>
      <w:tab/>
    </w:r>
    <w:r>
      <w:rPr>
        <w:sz w:val="24"/>
      </w:rPr>
      <w:t xml:space="preserve">Clinical Education </w:t>
    </w:r>
    <w:r>
      <w:rPr>
        <w:sz w:val="24"/>
      </w:rPr>
      <w:tab/>
    </w:r>
    <w:r>
      <w:fldChar w:fldCharType="begin"/>
    </w:r>
    <w:r>
      <w:instrText xml:space="preserve"> PAGE   \* MERGEFORMAT </w:instrText>
    </w:r>
    <w:r>
      <w:fldChar w:fldCharType="separate"/>
    </w:r>
    <w:r>
      <w:rPr>
        <w:rFonts w:ascii="Cambria" w:eastAsia="Cambria" w:hAnsi="Cambria" w:cs="Cambria"/>
        <w:sz w:val="40"/>
      </w:rPr>
      <w:t>1</w:t>
    </w:r>
    <w:r>
      <w:rPr>
        <w:rFonts w:ascii="Cambria" w:eastAsia="Cambria" w:hAnsi="Cambria" w:cs="Cambria"/>
        <w:sz w:val="40"/>
      </w:rPr>
      <w:fldChar w:fldCharType="end"/>
    </w:r>
    <w:r>
      <w:rPr>
        <w:rFonts w:ascii="Cambria" w:eastAsia="Cambria" w:hAnsi="Cambria" w:cs="Cambria"/>
        <w:sz w:val="40"/>
      </w:rPr>
      <w:t xml:space="preserve"> </w:t>
    </w:r>
  </w:p>
  <w:p w14:paraId="3F538509" w14:textId="77777777" w:rsidR="00C17E83" w:rsidRDefault="002D4DAC">
    <w:pPr>
      <w:spacing w:after="0" w:line="259" w:lineRule="auto"/>
      <w:ind w:left="0" w:firstLine="0"/>
    </w:pPr>
    <w:r>
      <w:rPr>
        <w:sz w:val="24"/>
      </w:rPr>
      <w:t xml:space="preserve">AWT 8/5/2019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23206" w14:textId="77777777" w:rsidR="00C17E83" w:rsidRDefault="002D4DAC">
    <w:pPr>
      <w:tabs>
        <w:tab w:val="center" w:pos="859"/>
        <w:tab w:val="center" w:pos="10584"/>
      </w:tabs>
      <w:spacing w:after="0" w:line="259" w:lineRule="auto"/>
      <w:ind w:left="0" w:firstLine="0"/>
    </w:pPr>
    <w:r>
      <w:rPr>
        <w:noProof/>
      </w:rPr>
      <mc:AlternateContent>
        <mc:Choice Requires="wpg">
          <w:drawing>
            <wp:anchor distT="0" distB="0" distL="114300" distR="114300" simplePos="0" relativeHeight="251662336" behindDoc="0" locked="0" layoutInCell="1" allowOverlap="1" wp14:anchorId="59CD2342" wp14:editId="2DCE9317">
              <wp:simplePos x="0" y="0"/>
              <wp:positionH relativeFrom="page">
                <wp:posOffset>508000</wp:posOffset>
              </wp:positionH>
              <wp:positionV relativeFrom="page">
                <wp:posOffset>9380893</wp:posOffset>
              </wp:positionV>
              <wp:extent cx="6883400" cy="36195"/>
              <wp:effectExtent l="0" t="0" r="0" b="0"/>
              <wp:wrapSquare wrapText="bothSides"/>
              <wp:docPr id="18506" name="Group 18506"/>
              <wp:cNvGraphicFramePr/>
              <a:graphic xmlns:a="http://schemas.openxmlformats.org/drawingml/2006/main">
                <a:graphicData uri="http://schemas.microsoft.com/office/word/2010/wordprocessingGroup">
                  <wpg:wgp>
                    <wpg:cNvGrpSpPr/>
                    <wpg:grpSpPr>
                      <a:xfrm>
                        <a:off x="0" y="0"/>
                        <a:ext cx="6883400" cy="36195"/>
                        <a:chOff x="0" y="0"/>
                        <a:chExt cx="6883400" cy="36195"/>
                      </a:xfrm>
                    </wpg:grpSpPr>
                    <wps:wsp>
                      <wps:cNvPr id="19042" name="Shape 19042"/>
                      <wps:cNvSpPr/>
                      <wps:spPr>
                        <a:xfrm>
                          <a:off x="0" y="0"/>
                          <a:ext cx="6883400" cy="36195"/>
                        </a:xfrm>
                        <a:custGeom>
                          <a:avLst/>
                          <a:gdLst/>
                          <a:ahLst/>
                          <a:cxnLst/>
                          <a:rect l="0" t="0" r="0" b="0"/>
                          <a:pathLst>
                            <a:path w="6883400" h="36195">
                              <a:moveTo>
                                <a:pt x="0" y="0"/>
                              </a:moveTo>
                              <a:lnTo>
                                <a:pt x="6883400" y="0"/>
                              </a:lnTo>
                              <a:lnTo>
                                <a:pt x="6883400" y="36195"/>
                              </a:lnTo>
                              <a:lnTo>
                                <a:pt x="0" y="3619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18506" style="width:542pt;height:2.84998pt;position:absolute;mso-position-horizontal-relative:page;mso-position-horizontal:absolute;margin-left:40pt;mso-position-vertical-relative:page;margin-top:738.653pt;" coordsize="68834,361">
              <v:shape id="Shape 19043" style="position:absolute;width:68834;height:361;left:0;top:0;" coordsize="6883400,36195" path="m0,0l6883400,0l6883400,36195l0,36195l0,0">
                <v:stroke weight="0pt" endcap="flat" joinstyle="miter" miterlimit="10" on="false" color="#000000" opacity="0"/>
                <v:fill on="true" color="#4f81bd"/>
              </v:shape>
              <w10:wrap type="square"/>
            </v:group>
          </w:pict>
        </mc:Fallback>
      </mc:AlternateContent>
    </w:r>
    <w:r>
      <w:tab/>
    </w:r>
    <w:r>
      <w:rPr>
        <w:sz w:val="24"/>
      </w:rPr>
      <w:t xml:space="preserve">Clinical Education </w:t>
    </w:r>
    <w:r>
      <w:rPr>
        <w:sz w:val="24"/>
      </w:rPr>
      <w:tab/>
    </w:r>
    <w:r>
      <w:fldChar w:fldCharType="begin"/>
    </w:r>
    <w:r>
      <w:instrText xml:space="preserve"> PAGE   \* MERGEFORMAT </w:instrText>
    </w:r>
    <w:r>
      <w:fldChar w:fldCharType="separate"/>
    </w:r>
    <w:r w:rsidR="007B4A86" w:rsidRPr="007B4A86">
      <w:rPr>
        <w:rFonts w:ascii="Cambria" w:eastAsia="Cambria" w:hAnsi="Cambria" w:cs="Cambria"/>
        <w:noProof/>
        <w:sz w:val="40"/>
      </w:rPr>
      <w:t>2</w:t>
    </w:r>
    <w:r>
      <w:rPr>
        <w:rFonts w:ascii="Cambria" w:eastAsia="Cambria" w:hAnsi="Cambria" w:cs="Cambria"/>
        <w:sz w:val="40"/>
      </w:rPr>
      <w:fldChar w:fldCharType="end"/>
    </w:r>
    <w:r>
      <w:rPr>
        <w:rFonts w:ascii="Cambria" w:eastAsia="Cambria" w:hAnsi="Cambria" w:cs="Cambria"/>
        <w:sz w:val="40"/>
      </w:rPr>
      <w:t xml:space="preserve"> </w:t>
    </w:r>
  </w:p>
  <w:p w14:paraId="31C5E8E6" w14:textId="2CCBF164" w:rsidR="00C17E83" w:rsidRDefault="00B225DD">
    <w:pPr>
      <w:spacing w:after="0" w:line="259" w:lineRule="auto"/>
      <w:ind w:left="0" w:firstLine="0"/>
    </w:pPr>
    <w:r>
      <w:rPr>
        <w:sz w:val="24"/>
      </w:rPr>
      <w:t>0</w:t>
    </w:r>
    <w:r w:rsidR="00351B3F">
      <w:rPr>
        <w:sz w:val="24"/>
      </w:rPr>
      <w:t>6</w:t>
    </w:r>
    <w:r>
      <w:rPr>
        <w:sz w:val="24"/>
      </w:rPr>
      <w:t>.2</w:t>
    </w:r>
    <w:r w:rsidR="00351B3F">
      <w:rPr>
        <w:sz w:val="24"/>
      </w:rPr>
      <w:t>5</w:t>
    </w:r>
    <w:r w:rsidR="002D4DAC">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EF7F" w14:textId="77777777" w:rsidR="00C17E83" w:rsidRDefault="002D4DAC">
    <w:pPr>
      <w:tabs>
        <w:tab w:val="center" w:pos="859"/>
        <w:tab w:val="center" w:pos="10584"/>
      </w:tabs>
      <w:spacing w:after="0" w:line="259" w:lineRule="auto"/>
      <w:ind w:left="0" w:firstLine="0"/>
    </w:pPr>
    <w:r>
      <w:rPr>
        <w:noProof/>
      </w:rPr>
      <mc:AlternateContent>
        <mc:Choice Requires="wpg">
          <w:drawing>
            <wp:anchor distT="0" distB="0" distL="114300" distR="114300" simplePos="0" relativeHeight="251663360" behindDoc="0" locked="0" layoutInCell="1" allowOverlap="1" wp14:anchorId="4F2A5D99" wp14:editId="2755A567">
              <wp:simplePos x="0" y="0"/>
              <wp:positionH relativeFrom="page">
                <wp:posOffset>508000</wp:posOffset>
              </wp:positionH>
              <wp:positionV relativeFrom="page">
                <wp:posOffset>9380893</wp:posOffset>
              </wp:positionV>
              <wp:extent cx="6883400" cy="36195"/>
              <wp:effectExtent l="0" t="0" r="0" b="0"/>
              <wp:wrapSquare wrapText="bothSides"/>
              <wp:docPr id="18468" name="Group 18468"/>
              <wp:cNvGraphicFramePr/>
              <a:graphic xmlns:a="http://schemas.openxmlformats.org/drawingml/2006/main">
                <a:graphicData uri="http://schemas.microsoft.com/office/word/2010/wordprocessingGroup">
                  <wpg:wgp>
                    <wpg:cNvGrpSpPr/>
                    <wpg:grpSpPr>
                      <a:xfrm>
                        <a:off x="0" y="0"/>
                        <a:ext cx="6883400" cy="36195"/>
                        <a:chOff x="0" y="0"/>
                        <a:chExt cx="6883400" cy="36195"/>
                      </a:xfrm>
                    </wpg:grpSpPr>
                    <wps:wsp>
                      <wps:cNvPr id="19040" name="Shape 19040"/>
                      <wps:cNvSpPr/>
                      <wps:spPr>
                        <a:xfrm>
                          <a:off x="0" y="0"/>
                          <a:ext cx="6883400" cy="36195"/>
                        </a:xfrm>
                        <a:custGeom>
                          <a:avLst/>
                          <a:gdLst/>
                          <a:ahLst/>
                          <a:cxnLst/>
                          <a:rect l="0" t="0" r="0" b="0"/>
                          <a:pathLst>
                            <a:path w="6883400" h="36195">
                              <a:moveTo>
                                <a:pt x="0" y="0"/>
                              </a:moveTo>
                              <a:lnTo>
                                <a:pt x="6883400" y="0"/>
                              </a:lnTo>
                              <a:lnTo>
                                <a:pt x="6883400" y="36195"/>
                              </a:lnTo>
                              <a:lnTo>
                                <a:pt x="0" y="3619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18468" style="width:542pt;height:2.84998pt;position:absolute;mso-position-horizontal-relative:page;mso-position-horizontal:absolute;margin-left:40pt;mso-position-vertical-relative:page;margin-top:738.653pt;" coordsize="68834,361">
              <v:shape id="Shape 19041" style="position:absolute;width:68834;height:361;left:0;top:0;" coordsize="6883400,36195" path="m0,0l6883400,0l6883400,36195l0,36195l0,0">
                <v:stroke weight="0pt" endcap="flat" joinstyle="miter" miterlimit="10" on="false" color="#000000" opacity="0"/>
                <v:fill on="true" color="#4f81bd"/>
              </v:shape>
              <w10:wrap type="square"/>
            </v:group>
          </w:pict>
        </mc:Fallback>
      </mc:AlternateContent>
    </w:r>
    <w:r>
      <w:tab/>
    </w:r>
    <w:r>
      <w:rPr>
        <w:sz w:val="24"/>
      </w:rPr>
      <w:t xml:space="preserve">Clinical Education </w:t>
    </w:r>
    <w:r>
      <w:rPr>
        <w:sz w:val="24"/>
      </w:rPr>
      <w:tab/>
    </w:r>
    <w:r>
      <w:fldChar w:fldCharType="begin"/>
    </w:r>
    <w:r>
      <w:instrText xml:space="preserve"> PAGE   \* MERGEFORMAT </w:instrText>
    </w:r>
    <w:r>
      <w:fldChar w:fldCharType="separate"/>
    </w:r>
    <w:r>
      <w:rPr>
        <w:rFonts w:ascii="Cambria" w:eastAsia="Cambria" w:hAnsi="Cambria" w:cs="Cambria"/>
        <w:sz w:val="40"/>
      </w:rPr>
      <w:t>1</w:t>
    </w:r>
    <w:r>
      <w:rPr>
        <w:rFonts w:ascii="Cambria" w:eastAsia="Cambria" w:hAnsi="Cambria" w:cs="Cambria"/>
        <w:sz w:val="40"/>
      </w:rPr>
      <w:fldChar w:fldCharType="end"/>
    </w:r>
    <w:r>
      <w:rPr>
        <w:rFonts w:ascii="Cambria" w:eastAsia="Cambria" w:hAnsi="Cambria" w:cs="Cambria"/>
        <w:sz w:val="40"/>
      </w:rPr>
      <w:t xml:space="preserve"> </w:t>
    </w:r>
  </w:p>
  <w:p w14:paraId="52BBA251" w14:textId="77777777" w:rsidR="00C17E83" w:rsidRDefault="002D4DAC">
    <w:pPr>
      <w:spacing w:after="0" w:line="259" w:lineRule="auto"/>
      <w:ind w:left="0" w:firstLine="0"/>
    </w:pPr>
    <w:r>
      <w:rPr>
        <w:sz w:val="24"/>
      </w:rPr>
      <w:t xml:space="preserve">AWT 8/5/2019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66A27" w14:textId="77777777" w:rsidR="00132BD4" w:rsidRDefault="00132BD4">
      <w:pPr>
        <w:spacing w:after="0" w:line="240" w:lineRule="auto"/>
      </w:pPr>
      <w:r>
        <w:separator/>
      </w:r>
    </w:p>
  </w:footnote>
  <w:footnote w:type="continuationSeparator" w:id="0">
    <w:p w14:paraId="16A0100A" w14:textId="77777777" w:rsidR="00132BD4" w:rsidRDefault="00132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31383" w14:textId="77777777" w:rsidR="00C17E83" w:rsidRDefault="002D4DAC">
    <w:pPr>
      <w:spacing w:after="0" w:line="259" w:lineRule="auto"/>
      <w:ind w:left="0" w:firstLine="0"/>
    </w:pPr>
    <w:r>
      <w:rPr>
        <w:noProof/>
      </w:rPr>
      <mc:AlternateContent>
        <mc:Choice Requires="wpg">
          <w:drawing>
            <wp:anchor distT="0" distB="0" distL="114300" distR="114300" simplePos="0" relativeHeight="251658240" behindDoc="0" locked="0" layoutInCell="1" allowOverlap="1" wp14:anchorId="460F11FF" wp14:editId="4B3240EA">
              <wp:simplePos x="0" y="0"/>
              <wp:positionH relativeFrom="page">
                <wp:posOffset>498348</wp:posOffset>
              </wp:positionH>
              <wp:positionV relativeFrom="page">
                <wp:posOffset>196597</wp:posOffset>
              </wp:positionV>
              <wp:extent cx="7014719" cy="627887"/>
              <wp:effectExtent l="0" t="0" r="0" b="0"/>
              <wp:wrapSquare wrapText="bothSides"/>
              <wp:docPr id="18518" name="Group 18518"/>
              <wp:cNvGraphicFramePr/>
              <a:graphic xmlns:a="http://schemas.openxmlformats.org/drawingml/2006/main">
                <a:graphicData uri="http://schemas.microsoft.com/office/word/2010/wordprocessingGroup">
                  <wpg:wgp>
                    <wpg:cNvGrpSpPr/>
                    <wpg:grpSpPr>
                      <a:xfrm>
                        <a:off x="0" y="0"/>
                        <a:ext cx="7014719" cy="627887"/>
                        <a:chOff x="0" y="0"/>
                        <a:chExt cx="7014719" cy="627887"/>
                      </a:xfrm>
                    </wpg:grpSpPr>
                    <wps:wsp>
                      <wps:cNvPr id="18528" name="Rectangle 18528"/>
                      <wps:cNvSpPr/>
                      <wps:spPr>
                        <a:xfrm>
                          <a:off x="1815338" y="325107"/>
                          <a:ext cx="535107" cy="304038"/>
                        </a:xfrm>
                        <a:prstGeom prst="rect">
                          <a:avLst/>
                        </a:prstGeom>
                        <a:ln>
                          <a:noFill/>
                        </a:ln>
                      </wps:spPr>
                      <wps:txbx>
                        <w:txbxContent>
                          <w:p w14:paraId="1BB72CB3" w14:textId="77777777" w:rsidR="00C17E83" w:rsidRDefault="002D4DAC">
                            <w:pPr>
                              <w:spacing w:after="160" w:line="259" w:lineRule="auto"/>
                              <w:ind w:left="0" w:firstLine="0"/>
                            </w:pPr>
                            <w:r>
                              <w:rPr>
                                <w:rFonts w:ascii="Cambria" w:eastAsia="Cambria" w:hAnsi="Cambria" w:cs="Cambria"/>
                                <w:sz w:val="36"/>
                              </w:rPr>
                              <w:t xml:space="preserve">        </w:t>
                            </w:r>
                          </w:p>
                        </w:txbxContent>
                      </wps:txbx>
                      <wps:bodyPr horzOverflow="overflow" vert="horz" lIns="0" tIns="0" rIns="0" bIns="0" rtlCol="0">
                        <a:noAutofit/>
                      </wps:bodyPr>
                    </wps:wsp>
                    <wps:wsp>
                      <wps:cNvPr id="18529" name="Rectangle 18529"/>
                      <wps:cNvSpPr/>
                      <wps:spPr>
                        <a:xfrm>
                          <a:off x="2218055" y="325107"/>
                          <a:ext cx="2054385" cy="304038"/>
                        </a:xfrm>
                        <a:prstGeom prst="rect">
                          <a:avLst/>
                        </a:prstGeom>
                        <a:ln>
                          <a:noFill/>
                        </a:ln>
                      </wps:spPr>
                      <wps:txbx>
                        <w:txbxContent>
                          <w:p w14:paraId="2829267C" w14:textId="77777777" w:rsidR="00C17E83" w:rsidRDefault="002D4DAC">
                            <w:pPr>
                              <w:spacing w:after="160" w:line="259" w:lineRule="auto"/>
                              <w:ind w:left="0" w:firstLine="0"/>
                            </w:pPr>
                            <w:r>
                              <w:rPr>
                                <w:rFonts w:ascii="Cambria" w:eastAsia="Cambria" w:hAnsi="Cambria" w:cs="Cambria"/>
                                <w:sz w:val="36"/>
                              </w:rPr>
                              <w:t xml:space="preserve">Nash UNC </w:t>
                            </w:r>
                            <w:proofErr w:type="spellStart"/>
                            <w:r>
                              <w:rPr>
                                <w:rFonts w:ascii="Cambria" w:eastAsia="Cambria" w:hAnsi="Cambria" w:cs="Cambria"/>
                                <w:sz w:val="36"/>
                              </w:rPr>
                              <w:t>Healt</w:t>
                            </w:r>
                            <w:proofErr w:type="spellEnd"/>
                          </w:p>
                        </w:txbxContent>
                      </wps:txbx>
                      <wps:bodyPr horzOverflow="overflow" vert="horz" lIns="0" tIns="0" rIns="0" bIns="0" rtlCol="0">
                        <a:noAutofit/>
                      </wps:bodyPr>
                    </wps:wsp>
                    <wps:wsp>
                      <wps:cNvPr id="18530" name="Rectangle 18530"/>
                      <wps:cNvSpPr/>
                      <wps:spPr>
                        <a:xfrm>
                          <a:off x="3763645" y="325107"/>
                          <a:ext cx="827592" cy="304038"/>
                        </a:xfrm>
                        <a:prstGeom prst="rect">
                          <a:avLst/>
                        </a:prstGeom>
                        <a:ln>
                          <a:noFill/>
                        </a:ln>
                      </wps:spPr>
                      <wps:txbx>
                        <w:txbxContent>
                          <w:p w14:paraId="62E326CA" w14:textId="77777777" w:rsidR="00C17E83" w:rsidRDefault="002D4DAC">
                            <w:pPr>
                              <w:spacing w:after="160" w:line="259" w:lineRule="auto"/>
                              <w:ind w:left="0" w:firstLine="0"/>
                            </w:pPr>
                            <w:r>
                              <w:rPr>
                                <w:rFonts w:ascii="Cambria" w:eastAsia="Cambria" w:hAnsi="Cambria" w:cs="Cambria"/>
                                <w:sz w:val="36"/>
                              </w:rPr>
                              <w:t>h Care</w:t>
                            </w:r>
                          </w:p>
                        </w:txbxContent>
                      </wps:txbx>
                      <wps:bodyPr horzOverflow="overflow" vert="horz" lIns="0" tIns="0" rIns="0" bIns="0" rtlCol="0">
                        <a:noAutofit/>
                      </wps:bodyPr>
                    </wps:wsp>
                    <wps:wsp>
                      <wps:cNvPr id="18531" name="Rectangle 18531"/>
                      <wps:cNvSpPr/>
                      <wps:spPr>
                        <a:xfrm>
                          <a:off x="4385437" y="325107"/>
                          <a:ext cx="66888" cy="304038"/>
                        </a:xfrm>
                        <a:prstGeom prst="rect">
                          <a:avLst/>
                        </a:prstGeom>
                        <a:ln>
                          <a:noFill/>
                        </a:ln>
                      </wps:spPr>
                      <wps:txbx>
                        <w:txbxContent>
                          <w:p w14:paraId="16AB7CBD" w14:textId="77777777" w:rsidR="00C17E83" w:rsidRDefault="002D4DAC">
                            <w:pPr>
                              <w:spacing w:after="160" w:line="259" w:lineRule="auto"/>
                              <w:ind w:left="0" w:firstLine="0"/>
                            </w:pPr>
                            <w:r>
                              <w:rPr>
                                <w:rFonts w:ascii="Cambria" w:eastAsia="Cambria" w:hAnsi="Cambria" w:cs="Cambria"/>
                                <w:sz w:val="36"/>
                              </w:rPr>
                              <w:t xml:space="preserve"> </w:t>
                            </w:r>
                          </w:p>
                        </w:txbxContent>
                      </wps:txbx>
                      <wps:bodyPr horzOverflow="overflow" vert="horz" lIns="0" tIns="0" rIns="0" bIns="0" rtlCol="0">
                        <a:noAutofit/>
                      </wps:bodyPr>
                    </wps:wsp>
                    <wps:wsp>
                      <wps:cNvPr id="18532" name="Rectangle 18532"/>
                      <wps:cNvSpPr/>
                      <wps:spPr>
                        <a:xfrm>
                          <a:off x="4435729" y="325107"/>
                          <a:ext cx="2173264" cy="304038"/>
                        </a:xfrm>
                        <a:prstGeom prst="rect">
                          <a:avLst/>
                        </a:prstGeom>
                        <a:ln>
                          <a:noFill/>
                        </a:ln>
                      </wps:spPr>
                      <wps:txbx>
                        <w:txbxContent>
                          <w:p w14:paraId="7AB19E86" w14:textId="77777777" w:rsidR="00C17E83" w:rsidRDefault="002D4DAC">
                            <w:pPr>
                              <w:spacing w:after="160" w:line="259" w:lineRule="auto"/>
                              <w:ind w:left="0" w:firstLine="0"/>
                            </w:pPr>
                            <w:r>
                              <w:rPr>
                                <w:rFonts w:ascii="Cambria" w:eastAsia="Cambria" w:hAnsi="Cambria" w:cs="Cambria"/>
                                <w:sz w:val="36"/>
                              </w:rPr>
                              <w:t>Core Orientation</w:t>
                            </w:r>
                          </w:p>
                        </w:txbxContent>
                      </wps:txbx>
                      <wps:bodyPr horzOverflow="overflow" vert="horz" lIns="0" tIns="0" rIns="0" bIns="0" rtlCol="0">
                        <a:noAutofit/>
                      </wps:bodyPr>
                    </wps:wsp>
                    <wps:wsp>
                      <wps:cNvPr id="18533" name="Rectangle 18533"/>
                      <wps:cNvSpPr/>
                      <wps:spPr>
                        <a:xfrm>
                          <a:off x="6069838" y="325107"/>
                          <a:ext cx="66889" cy="304038"/>
                        </a:xfrm>
                        <a:prstGeom prst="rect">
                          <a:avLst/>
                        </a:prstGeom>
                        <a:ln>
                          <a:noFill/>
                        </a:ln>
                      </wps:spPr>
                      <wps:txbx>
                        <w:txbxContent>
                          <w:p w14:paraId="34F8E7DF" w14:textId="77777777" w:rsidR="00C17E83" w:rsidRDefault="002D4DAC">
                            <w:pPr>
                              <w:spacing w:after="160" w:line="259" w:lineRule="auto"/>
                              <w:ind w:left="0" w:firstLine="0"/>
                            </w:pPr>
                            <w:r>
                              <w:rPr>
                                <w:rFonts w:ascii="Cambria" w:eastAsia="Cambria" w:hAnsi="Cambria" w:cs="Cambria"/>
                                <w:sz w:val="36"/>
                              </w:rPr>
                              <w:t xml:space="preserve"> </w:t>
                            </w:r>
                          </w:p>
                        </w:txbxContent>
                      </wps:txbx>
                      <wps:bodyPr horzOverflow="overflow" vert="horz" lIns="0" tIns="0" rIns="0" bIns="0" rtlCol="0">
                        <a:noAutofit/>
                      </wps:bodyPr>
                    </wps:wsp>
                    <pic:pic xmlns:pic="http://schemas.openxmlformats.org/drawingml/2006/picture">
                      <pic:nvPicPr>
                        <pic:cNvPr id="18519" name="Picture 18519"/>
                        <pic:cNvPicPr/>
                      </pic:nvPicPr>
                      <pic:blipFill>
                        <a:blip r:embed="rId1"/>
                        <a:stretch>
                          <a:fillRect/>
                        </a:stretch>
                      </pic:blipFill>
                      <pic:spPr>
                        <a:xfrm>
                          <a:off x="6219445" y="141731"/>
                          <a:ext cx="530351" cy="192024"/>
                        </a:xfrm>
                        <a:prstGeom prst="rect">
                          <a:avLst/>
                        </a:prstGeom>
                      </pic:spPr>
                    </pic:pic>
                    <wps:wsp>
                      <wps:cNvPr id="18526" name="Rectangle 18526"/>
                      <wps:cNvSpPr/>
                      <wps:spPr>
                        <a:xfrm>
                          <a:off x="6216143" y="94983"/>
                          <a:ext cx="689558" cy="304038"/>
                        </a:xfrm>
                        <a:prstGeom prst="rect">
                          <a:avLst/>
                        </a:prstGeom>
                        <a:ln>
                          <a:noFill/>
                        </a:ln>
                      </wps:spPr>
                      <wps:txbx>
                        <w:txbxContent>
                          <w:p w14:paraId="0A9F804C" w14:textId="77777777" w:rsidR="00C17E83" w:rsidRDefault="002D4DAC">
                            <w:pPr>
                              <w:spacing w:after="160" w:line="259" w:lineRule="auto"/>
                              <w:ind w:left="0" w:firstLine="0"/>
                            </w:pPr>
                            <w:r>
                              <w:rPr>
                                <w:rFonts w:ascii="Cambria" w:eastAsia="Cambria" w:hAnsi="Cambria" w:cs="Cambria"/>
                                <w:b/>
                                <w:color w:val="4F81BD"/>
                                <w:sz w:val="36"/>
                              </w:rPr>
                              <w:t>2019</w:t>
                            </w:r>
                          </w:p>
                        </w:txbxContent>
                      </wps:txbx>
                      <wps:bodyPr horzOverflow="overflow" vert="horz" lIns="0" tIns="0" rIns="0" bIns="0" rtlCol="0">
                        <a:noAutofit/>
                      </wps:bodyPr>
                    </wps:wsp>
                    <wps:wsp>
                      <wps:cNvPr id="18527" name="Rectangle 18527"/>
                      <wps:cNvSpPr/>
                      <wps:spPr>
                        <a:xfrm>
                          <a:off x="6735826" y="94983"/>
                          <a:ext cx="66889" cy="304038"/>
                        </a:xfrm>
                        <a:prstGeom prst="rect">
                          <a:avLst/>
                        </a:prstGeom>
                        <a:ln>
                          <a:noFill/>
                        </a:ln>
                      </wps:spPr>
                      <wps:txbx>
                        <w:txbxContent>
                          <w:p w14:paraId="1CD6B11C" w14:textId="77777777" w:rsidR="00C17E83" w:rsidRDefault="002D4DAC">
                            <w:pPr>
                              <w:spacing w:after="160" w:line="259" w:lineRule="auto"/>
                              <w:ind w:left="0" w:firstLine="0"/>
                            </w:pPr>
                            <w:r>
                              <w:rPr>
                                <w:rFonts w:ascii="Cambria" w:eastAsia="Cambria" w:hAnsi="Cambria" w:cs="Cambria"/>
                                <w:b/>
                                <w:color w:val="4F81BD"/>
                                <w:sz w:val="36"/>
                              </w:rPr>
                              <w:t xml:space="preserve"> </w:t>
                            </w:r>
                          </w:p>
                        </w:txbxContent>
                      </wps:txbx>
                      <wps:bodyPr horzOverflow="overflow" vert="horz" lIns="0" tIns="0" rIns="0" bIns="0" rtlCol="0">
                        <a:noAutofit/>
                      </wps:bodyPr>
                    </wps:wsp>
                    <wps:wsp>
                      <wps:cNvPr id="19030" name="Shape 19030"/>
                      <wps:cNvSpPr/>
                      <wps:spPr>
                        <a:xfrm>
                          <a:off x="612775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9031" name="Shape 19031"/>
                      <wps:cNvSpPr/>
                      <wps:spPr>
                        <a:xfrm>
                          <a:off x="0" y="600456"/>
                          <a:ext cx="6127750" cy="27432"/>
                        </a:xfrm>
                        <a:custGeom>
                          <a:avLst/>
                          <a:gdLst/>
                          <a:ahLst/>
                          <a:cxnLst/>
                          <a:rect l="0" t="0" r="0" b="0"/>
                          <a:pathLst>
                            <a:path w="6127750" h="27432">
                              <a:moveTo>
                                <a:pt x="0" y="0"/>
                              </a:moveTo>
                              <a:lnTo>
                                <a:pt x="6127750" y="0"/>
                              </a:lnTo>
                              <a:lnTo>
                                <a:pt x="6127750"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9032" name="Shape 19032"/>
                      <wps:cNvSpPr/>
                      <wps:spPr>
                        <a:xfrm>
                          <a:off x="6127750" y="45720"/>
                          <a:ext cx="27432" cy="554736"/>
                        </a:xfrm>
                        <a:custGeom>
                          <a:avLst/>
                          <a:gdLst/>
                          <a:ahLst/>
                          <a:cxnLst/>
                          <a:rect l="0" t="0" r="0" b="0"/>
                          <a:pathLst>
                            <a:path w="27432" h="554736">
                              <a:moveTo>
                                <a:pt x="0" y="0"/>
                              </a:moveTo>
                              <a:lnTo>
                                <a:pt x="27432" y="0"/>
                              </a:lnTo>
                              <a:lnTo>
                                <a:pt x="27432" y="554736"/>
                              </a:lnTo>
                              <a:lnTo>
                                <a:pt x="0" y="554736"/>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9033" name="Shape 19033"/>
                      <wps:cNvSpPr/>
                      <wps:spPr>
                        <a:xfrm>
                          <a:off x="6127750" y="600456"/>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9034" name="Shape 19034"/>
                      <wps:cNvSpPr/>
                      <wps:spPr>
                        <a:xfrm>
                          <a:off x="6155183" y="600456"/>
                          <a:ext cx="859536" cy="27432"/>
                        </a:xfrm>
                        <a:custGeom>
                          <a:avLst/>
                          <a:gdLst/>
                          <a:ahLst/>
                          <a:cxnLst/>
                          <a:rect l="0" t="0" r="0" b="0"/>
                          <a:pathLst>
                            <a:path w="859536" h="27432">
                              <a:moveTo>
                                <a:pt x="0" y="0"/>
                              </a:moveTo>
                              <a:lnTo>
                                <a:pt x="859536" y="0"/>
                              </a:lnTo>
                              <a:lnTo>
                                <a:pt x="859536"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pic:pic xmlns:pic="http://schemas.openxmlformats.org/drawingml/2006/picture">
                      <pic:nvPicPr>
                        <pic:cNvPr id="18525" name="Picture 18525"/>
                        <pic:cNvPicPr/>
                      </pic:nvPicPr>
                      <pic:blipFill>
                        <a:blip r:embed="rId2"/>
                        <a:stretch>
                          <a:fillRect/>
                        </a:stretch>
                      </pic:blipFill>
                      <pic:spPr>
                        <a:xfrm>
                          <a:off x="292760" y="45948"/>
                          <a:ext cx="1518285" cy="454558"/>
                        </a:xfrm>
                        <a:prstGeom prst="rect">
                          <a:avLst/>
                        </a:prstGeom>
                      </pic:spPr>
                    </pic:pic>
                  </wpg:wgp>
                </a:graphicData>
              </a:graphic>
            </wp:anchor>
          </w:drawing>
        </mc:Choice>
        <mc:Fallback>
          <w:pict>
            <v:group w14:anchorId="460F11FF" id="Group 18518" o:spid="_x0000_s1026" style="position:absolute;margin-left:39.25pt;margin-top:15.5pt;width:552.35pt;height:49.45pt;z-index:251658240;mso-position-horizontal-relative:page;mso-position-vertical-relative:page" coordsize="70147,627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">
              <v:rect id="Rectangle 18528" o:spid="_x0000_s1027" style="position:absolute;left:18153;top:3251;width:5351;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" filled="f" stroked="f">
                <v:textbox inset="0,0,0,0">
                  <w:txbxContent>
                    <w:p w14:paraId="1BB72CB3" w14:textId="77777777" w:rsidR="00C17E83" w:rsidRDefault="002D4DAC">
                      <w:pPr>
                        <w:spacing w:after="160" w:line="259" w:lineRule="auto"/>
                        <w:ind w:left="0" w:firstLine="0"/>
                      </w:pPr>
                      <w:r>
                        <w:rPr>
                          <w:rFonts w:ascii="Cambria" w:eastAsia="Cambria" w:hAnsi="Cambria" w:cs="Cambria"/>
                          <w:sz w:val="36"/>
                        </w:rPr>
                        <w:t xml:space="preserve">        </w:t>
                      </w:r>
                    </w:p>
                  </w:txbxContent>
                </v:textbox>
              </v:rect>
              <v:rect id="Rectangle 18529" o:spid="_x0000_s1028" style="position:absolute;left:22180;top:3251;width:20544;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" filled="f" stroked="f">
                <v:textbox inset="0,0,0,0">
                  <w:txbxContent>
                    <w:p w14:paraId="2829267C" w14:textId="77777777" w:rsidR="00C17E83" w:rsidRDefault="002D4DAC">
                      <w:pPr>
                        <w:spacing w:after="160" w:line="259" w:lineRule="auto"/>
                        <w:ind w:left="0" w:firstLine="0"/>
                      </w:pPr>
                      <w:r>
                        <w:rPr>
                          <w:rFonts w:ascii="Cambria" w:eastAsia="Cambria" w:hAnsi="Cambria" w:cs="Cambria"/>
                          <w:sz w:val="36"/>
                        </w:rPr>
                        <w:t xml:space="preserve">Nash UNC </w:t>
                      </w:r>
                      <w:proofErr w:type="spellStart"/>
                      <w:r>
                        <w:rPr>
                          <w:rFonts w:ascii="Cambria" w:eastAsia="Cambria" w:hAnsi="Cambria" w:cs="Cambria"/>
                          <w:sz w:val="36"/>
                        </w:rPr>
                        <w:t>Healt</w:t>
                      </w:r>
                      <w:proofErr w:type="spellEnd"/>
                    </w:p>
                  </w:txbxContent>
                </v:textbox>
              </v:rect>
              <v:rect id="Rectangle 18530" o:spid="_x0000_s1029" style="position:absolute;left:37636;top:3251;width:8276;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" filled="f" stroked="f">
                <v:textbox inset="0,0,0,0">
                  <w:txbxContent>
                    <w:p w14:paraId="62E326CA" w14:textId="77777777" w:rsidR="00C17E83" w:rsidRDefault="002D4DAC">
                      <w:pPr>
                        <w:spacing w:after="160" w:line="259" w:lineRule="auto"/>
                        <w:ind w:left="0" w:firstLine="0"/>
                      </w:pPr>
                      <w:r>
                        <w:rPr>
                          <w:rFonts w:ascii="Cambria" w:eastAsia="Cambria" w:hAnsi="Cambria" w:cs="Cambria"/>
                          <w:sz w:val="36"/>
                        </w:rPr>
                        <w:t>h Care</w:t>
                      </w:r>
                    </w:p>
                  </w:txbxContent>
                </v:textbox>
              </v:rect>
              <v:rect id="Rectangle 18531" o:spid="_x0000_s1030" style="position:absolute;left:43854;top:3251;width:669;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" filled="f" stroked="f">
                <v:textbox inset="0,0,0,0">
                  <w:txbxContent>
                    <w:p w14:paraId="16AB7CBD" w14:textId="77777777" w:rsidR="00C17E83" w:rsidRDefault="002D4DAC">
                      <w:pPr>
                        <w:spacing w:after="160" w:line="259" w:lineRule="auto"/>
                        <w:ind w:left="0" w:firstLine="0"/>
                      </w:pPr>
                      <w:r>
                        <w:rPr>
                          <w:rFonts w:ascii="Cambria" w:eastAsia="Cambria" w:hAnsi="Cambria" w:cs="Cambria"/>
                          <w:sz w:val="36"/>
                        </w:rPr>
                        <w:t xml:space="preserve"> </w:t>
                      </w:r>
                    </w:p>
                  </w:txbxContent>
                </v:textbox>
              </v:rect>
              <v:rect id="Rectangle 18532" o:spid="_x0000_s1031" style="position:absolute;left:44357;top:3251;width:21732;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" filled="f" stroked="f">
                <v:textbox inset="0,0,0,0">
                  <w:txbxContent>
                    <w:p w14:paraId="7AB19E86" w14:textId="77777777" w:rsidR="00C17E83" w:rsidRDefault="002D4DAC">
                      <w:pPr>
                        <w:spacing w:after="160" w:line="259" w:lineRule="auto"/>
                        <w:ind w:left="0" w:firstLine="0"/>
                      </w:pPr>
                      <w:r>
                        <w:rPr>
                          <w:rFonts w:ascii="Cambria" w:eastAsia="Cambria" w:hAnsi="Cambria" w:cs="Cambria"/>
                          <w:sz w:val="36"/>
                        </w:rPr>
                        <w:t>Core Orientation</w:t>
                      </w:r>
                    </w:p>
                  </w:txbxContent>
                </v:textbox>
              </v:rect>
              <v:rect id="Rectangle 18533" o:spid="_x0000_s1032" style="position:absolute;left:60698;top:3251;width:669;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" filled="f" stroked="f">
                <v:textbox inset="0,0,0,0">
                  <w:txbxContent>
                    <w:p w14:paraId="34F8E7DF" w14:textId="77777777" w:rsidR="00C17E83" w:rsidRDefault="002D4DAC">
                      <w:pPr>
                        <w:spacing w:after="160" w:line="259" w:lineRule="auto"/>
                        <w:ind w:left="0" w:firstLine="0"/>
                      </w:pPr>
                      <w:r>
                        <w:rPr>
                          <w:rFonts w:ascii="Cambria" w:eastAsia="Cambria" w:hAnsi="Cambria" w:cs="Cambria"/>
                          <w:sz w:val="3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519" o:spid="_x0000_s1033" type="#_x0000_t75" style="position:absolute;left:62194;top:1417;width:5303;height:1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">
                <v:imagedata r:id="rId3" o:title=""/>
              </v:shape>
              <v:rect id="Rectangle 18526" o:spid="_x0000_s1034" style="position:absolute;left:62161;top:949;width:6896;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" filled="f" stroked="f">
                <v:textbox inset="0,0,0,0">
                  <w:txbxContent>
                    <w:p w14:paraId="0A9F804C" w14:textId="77777777" w:rsidR="00C17E83" w:rsidRDefault="002D4DAC">
                      <w:pPr>
                        <w:spacing w:after="160" w:line="259" w:lineRule="auto"/>
                        <w:ind w:left="0" w:firstLine="0"/>
                      </w:pPr>
                      <w:r>
                        <w:rPr>
                          <w:rFonts w:ascii="Cambria" w:eastAsia="Cambria" w:hAnsi="Cambria" w:cs="Cambria"/>
                          <w:b/>
                          <w:color w:val="4F81BD"/>
                          <w:sz w:val="36"/>
                        </w:rPr>
                        <w:t>2019</w:t>
                      </w:r>
                    </w:p>
                  </w:txbxContent>
                </v:textbox>
              </v:rect>
              <v:rect id="Rectangle 18527" o:spid="_x0000_s1035" style="position:absolute;left:67358;top:949;width:669;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" filled="f" stroked="f">
                <v:textbox inset="0,0,0,0">
                  <w:txbxContent>
                    <w:p w14:paraId="1CD6B11C" w14:textId="77777777" w:rsidR="00C17E83" w:rsidRDefault="002D4DAC">
                      <w:pPr>
                        <w:spacing w:after="160" w:line="259" w:lineRule="auto"/>
                        <w:ind w:left="0" w:firstLine="0"/>
                      </w:pPr>
                      <w:r>
                        <w:rPr>
                          <w:rFonts w:ascii="Cambria" w:eastAsia="Cambria" w:hAnsi="Cambria" w:cs="Cambria"/>
                          <w:b/>
                          <w:color w:val="4F81BD"/>
                          <w:sz w:val="36"/>
                        </w:rPr>
                        <w:t xml:space="preserve"> </w:t>
                      </w:r>
                    </w:p>
                  </w:txbxContent>
                </v:textbox>
              </v:rect>
              <v:shape id="Shape 19030" o:spid="_x0000_s1036" style="position:absolute;left:61277;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" path="m,l27432,r,45720l,45720,,e" fillcolor="gray" stroked="f" strokeweight="0">
                <v:stroke miterlimit="83231f" joinstyle="miter"/>
                <v:path arrowok="t" textboxrect="0,0,27432,45720"/>
              </v:shape>
              <v:shape id="Shape 19031" o:spid="_x0000_s1037" style="position:absolute;top:6004;width:61277;height:274;visibility:visible;mso-wrap-style:square;v-text-anchor:top" coordsize="612775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" path="m,l6127750,r,27432l,27432,,e" fillcolor="gray" stroked="f" strokeweight="0">
                <v:stroke miterlimit="83231f" joinstyle="miter"/>
                <v:path arrowok="t" textboxrect="0,0,6127750,27432"/>
              </v:shape>
              <v:shape id="Shape 19032" o:spid="_x0000_s1038" style="position:absolute;left:61277;top:457;width:274;height:5547;visibility:visible;mso-wrap-style:square;v-text-anchor:top" coordsize="27432,554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" path="m,l27432,r,554736l,554736,,e" fillcolor="gray" stroked="f" strokeweight="0">
                <v:stroke miterlimit="83231f" joinstyle="miter"/>
                <v:path arrowok="t" textboxrect="0,0,27432,554736"/>
              </v:shape>
              <v:shape id="Shape 19033" o:spid="_x0000_s1039" style="position:absolute;left:61277;top:6004;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" path="m,l27432,r,27432l,27432,,e" fillcolor="gray" stroked="f" strokeweight="0">
                <v:stroke miterlimit="83231f" joinstyle="miter"/>
                <v:path arrowok="t" textboxrect="0,0,27432,27432"/>
              </v:shape>
              <v:shape id="Shape 19034" o:spid="_x0000_s1040" style="position:absolute;left:61551;top:6004;width:8596;height:274;visibility:visible;mso-wrap-style:square;v-text-anchor:top" coordsize="85953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" path="m,l859536,r,27432l,27432,,e" fillcolor="gray" stroked="f" strokeweight="0">
                <v:stroke miterlimit="83231f" joinstyle="miter"/>
                <v:path arrowok="t" textboxrect="0,0,859536,27432"/>
              </v:shape>
              <v:shape id="Picture 18525" o:spid="_x0000_s1041" type="#_x0000_t75" style="position:absolute;left:2927;top:459;width:15183;height:45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">
                <v:imagedata r:id="rId4" o:title=""/>
              </v:shape>
              <w10:wrap type="square" anchorx="page" anchory="pag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DFF99" w14:textId="597BD750" w:rsidR="00C17E83" w:rsidRDefault="00143178">
    <w:pPr>
      <w:spacing w:after="0" w:line="259" w:lineRule="auto"/>
      <w:ind w:left="0" w:firstLine="0"/>
    </w:pPr>
    <w:r>
      <w:rPr>
        <w:noProof/>
      </w:rPr>
      <mc:AlternateContent>
        <mc:Choice Requires="wps">
          <w:drawing>
            <wp:anchor distT="45720" distB="45720" distL="114300" distR="114300" simplePos="0" relativeHeight="251665408" behindDoc="0" locked="0" layoutInCell="1" allowOverlap="1" wp14:anchorId="7EFFF92B" wp14:editId="2F4024BE">
              <wp:simplePos x="0" y="0"/>
              <wp:positionH relativeFrom="column">
                <wp:posOffset>178435</wp:posOffset>
              </wp:positionH>
              <wp:positionV relativeFrom="paragraph">
                <wp:posOffset>-91468</wp:posOffset>
              </wp:positionV>
              <wp:extent cx="1028700" cy="664845"/>
              <wp:effectExtent l="0" t="0" r="1905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64845"/>
                      </a:xfrm>
                      <a:prstGeom prst="rect">
                        <a:avLst/>
                      </a:prstGeom>
                      <a:solidFill>
                        <a:srgbClr val="FFFFFF"/>
                      </a:solidFill>
                      <a:ln w="9525">
                        <a:solidFill>
                          <a:srgbClr val="000000"/>
                        </a:solidFill>
                        <a:miter lim="800000"/>
                        <a:headEnd/>
                        <a:tailEnd/>
                      </a:ln>
                    </wps:spPr>
                    <wps:txbx>
                      <w:txbxContent>
                        <w:p w14:paraId="009123AA" w14:textId="6813DD54" w:rsidR="00143178" w:rsidRDefault="00143178">
                          <w:r>
                            <w:rPr>
                              <w:noProof/>
                            </w:rPr>
                            <w:drawing>
                              <wp:inline distT="0" distB="0" distL="0" distR="0" wp14:anchorId="5D1EBB27" wp14:editId="7EFEA6A0">
                                <wp:extent cx="657225" cy="504602"/>
                                <wp:effectExtent l="0" t="0" r="0"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4354" cy="5100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FFF92B" id="_x0000_t202" coordsize="21600,21600" o:spt="202" path="m,l,21600r21600,l21600,xe">
              <v:stroke joinstyle="miter"/>
              <v:path gradientshapeok="t" o:connecttype="rect"/>
            </v:shapetype>
            <v:shape id="Text Box 2" o:spid="_x0000_s1042" type="#_x0000_t202" style="position:absolute;margin-left:14.05pt;margin-top:-7.2pt;width:81pt;height:52.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">
              <v:textbox>
                <w:txbxContent>
                  <w:p w14:paraId="009123AA" w14:textId="6813DD54" w:rsidR="00143178" w:rsidRDefault="00143178">
                    <w:r>
                      <w:rPr>
                        <w:noProof/>
                      </w:rPr>
                      <w:drawing>
                        <wp:inline distT="0" distB="0" distL="0" distR="0" wp14:anchorId="5D1EBB27" wp14:editId="7EFEA6A0">
                          <wp:extent cx="657225" cy="504602"/>
                          <wp:effectExtent l="0" t="0" r="0"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4354" cy="510075"/>
                                  </a:xfrm>
                                  <a:prstGeom prst="rect">
                                    <a:avLst/>
                                  </a:prstGeom>
                                </pic:spPr>
                              </pic:pic>
                            </a:graphicData>
                          </a:graphic>
                        </wp:inline>
                      </w:drawing>
                    </w:r>
                  </w:p>
                </w:txbxContent>
              </v:textbox>
              <w10:wrap type="square"/>
            </v:shape>
          </w:pict>
        </mc:Fallback>
      </mc:AlternateContent>
    </w:r>
    <w:r w:rsidR="002D4DAC">
      <w:rPr>
        <w:noProof/>
      </w:rPr>
      <mc:AlternateContent>
        <mc:Choice Requires="wpg">
          <w:drawing>
            <wp:anchor distT="0" distB="0" distL="114300" distR="114300" simplePos="0" relativeHeight="251659264" behindDoc="0" locked="0" layoutInCell="1" allowOverlap="1" wp14:anchorId="61F12108" wp14:editId="11CA184A">
              <wp:simplePos x="0" y="0"/>
              <wp:positionH relativeFrom="page">
                <wp:posOffset>495300</wp:posOffset>
              </wp:positionH>
              <wp:positionV relativeFrom="page">
                <wp:posOffset>200025</wp:posOffset>
              </wp:positionV>
              <wp:extent cx="7014719" cy="629145"/>
              <wp:effectExtent l="0" t="0" r="0" b="0"/>
              <wp:wrapSquare wrapText="bothSides"/>
              <wp:docPr id="18480" name="Group 18480"/>
              <wp:cNvGraphicFramePr/>
              <a:graphic xmlns:a="http://schemas.openxmlformats.org/drawingml/2006/main">
                <a:graphicData uri="http://schemas.microsoft.com/office/word/2010/wordprocessingGroup">
                  <wpg:wgp>
                    <wpg:cNvGrpSpPr/>
                    <wpg:grpSpPr>
                      <a:xfrm>
                        <a:off x="0" y="0"/>
                        <a:ext cx="7014719" cy="629145"/>
                        <a:chOff x="0" y="0"/>
                        <a:chExt cx="7014719" cy="629145"/>
                      </a:xfrm>
                    </wpg:grpSpPr>
                    <wps:wsp>
                      <wps:cNvPr id="18490" name="Rectangle 18490"/>
                      <wps:cNvSpPr/>
                      <wps:spPr>
                        <a:xfrm>
                          <a:off x="1815338" y="325107"/>
                          <a:ext cx="535107" cy="304038"/>
                        </a:xfrm>
                        <a:prstGeom prst="rect">
                          <a:avLst/>
                        </a:prstGeom>
                        <a:ln>
                          <a:noFill/>
                        </a:ln>
                      </wps:spPr>
                      <wps:txbx>
                        <w:txbxContent>
                          <w:p w14:paraId="283128B5" w14:textId="77777777" w:rsidR="00C17E83" w:rsidRDefault="002D4DAC">
                            <w:pPr>
                              <w:spacing w:after="160" w:line="259" w:lineRule="auto"/>
                              <w:ind w:left="0" w:firstLine="0"/>
                            </w:pPr>
                            <w:r>
                              <w:rPr>
                                <w:rFonts w:ascii="Cambria" w:eastAsia="Cambria" w:hAnsi="Cambria" w:cs="Cambria"/>
                                <w:sz w:val="36"/>
                              </w:rPr>
                              <w:t xml:space="preserve">        </w:t>
                            </w:r>
                          </w:p>
                        </w:txbxContent>
                      </wps:txbx>
                      <wps:bodyPr horzOverflow="overflow" vert="horz" lIns="0" tIns="0" rIns="0" bIns="0" rtlCol="0">
                        <a:noAutofit/>
                      </wps:bodyPr>
                    </wps:wsp>
                    <wps:wsp>
                      <wps:cNvPr id="18491" name="Rectangle 18491"/>
                      <wps:cNvSpPr/>
                      <wps:spPr>
                        <a:xfrm>
                          <a:off x="2029663" y="266613"/>
                          <a:ext cx="4040172" cy="304038"/>
                        </a:xfrm>
                        <a:prstGeom prst="rect">
                          <a:avLst/>
                        </a:prstGeom>
                        <a:ln>
                          <a:noFill/>
                        </a:ln>
                      </wps:spPr>
                      <wps:txbx>
                        <w:txbxContent>
                          <w:p w14:paraId="18A876EE" w14:textId="75577B79" w:rsidR="00C17E83" w:rsidRDefault="002D4DAC" w:rsidP="00143178">
                            <w:pPr>
                              <w:spacing w:after="160" w:line="259" w:lineRule="auto"/>
                              <w:ind w:left="0" w:firstLine="0"/>
                              <w:jc w:val="center"/>
                            </w:pPr>
                            <w:r>
                              <w:rPr>
                                <w:rFonts w:ascii="Cambria" w:eastAsia="Cambria" w:hAnsi="Cambria" w:cs="Cambria"/>
                                <w:sz w:val="36"/>
                              </w:rPr>
                              <w:t xml:space="preserve">UNC </w:t>
                            </w:r>
                            <w:r w:rsidR="00D4285E" w:rsidRPr="004647BF">
                              <w:rPr>
                                <w:rFonts w:ascii="Cambria" w:eastAsia="Cambria" w:hAnsi="Cambria" w:cs="Cambria"/>
                                <w:sz w:val="36"/>
                              </w:rPr>
                              <w:t>Health</w:t>
                            </w:r>
                            <w:r w:rsidR="004647BF">
                              <w:rPr>
                                <w:rFonts w:ascii="Cambria" w:eastAsia="Cambria" w:hAnsi="Cambria" w:cs="Cambria"/>
                                <w:sz w:val="36"/>
                              </w:rPr>
                              <w:t xml:space="preserve"> </w:t>
                            </w:r>
                            <w:r w:rsidR="00143178">
                              <w:rPr>
                                <w:rFonts w:ascii="Cambria" w:eastAsia="Cambria" w:hAnsi="Cambria" w:cs="Cambria"/>
                                <w:sz w:val="36"/>
                              </w:rPr>
                              <w:t>Nash</w:t>
                            </w:r>
                            <w:r w:rsidR="004647BF">
                              <w:rPr>
                                <w:rFonts w:ascii="Cambria" w:eastAsia="Cambria" w:hAnsi="Cambria" w:cs="Cambria"/>
                                <w:sz w:val="36"/>
                              </w:rPr>
                              <w:t xml:space="preserve"> Core Orientation</w:t>
                            </w:r>
                          </w:p>
                        </w:txbxContent>
                      </wps:txbx>
                      <wps:bodyPr horzOverflow="overflow" vert="horz" lIns="0" tIns="0" rIns="0" bIns="0" rtlCol="0">
                        <a:noAutofit/>
                      </wps:bodyPr>
                    </wps:wsp>
                    <wps:wsp>
                      <wps:cNvPr id="18493" name="Rectangle 18493"/>
                      <wps:cNvSpPr/>
                      <wps:spPr>
                        <a:xfrm>
                          <a:off x="4385437" y="325107"/>
                          <a:ext cx="66888" cy="304038"/>
                        </a:xfrm>
                        <a:prstGeom prst="rect">
                          <a:avLst/>
                        </a:prstGeom>
                        <a:ln>
                          <a:noFill/>
                        </a:ln>
                      </wps:spPr>
                      <wps:txbx>
                        <w:txbxContent>
                          <w:p w14:paraId="6E130D72" w14:textId="77777777" w:rsidR="00C17E83" w:rsidRDefault="002D4DAC">
                            <w:pPr>
                              <w:spacing w:after="160" w:line="259" w:lineRule="auto"/>
                              <w:ind w:left="0" w:firstLine="0"/>
                            </w:pPr>
                            <w:r>
                              <w:rPr>
                                <w:rFonts w:ascii="Cambria" w:eastAsia="Cambria" w:hAnsi="Cambria" w:cs="Cambria"/>
                                <w:sz w:val="36"/>
                              </w:rPr>
                              <w:t xml:space="preserve"> </w:t>
                            </w:r>
                          </w:p>
                        </w:txbxContent>
                      </wps:txbx>
                      <wps:bodyPr horzOverflow="overflow" vert="horz" lIns="0" tIns="0" rIns="0" bIns="0" rtlCol="0">
                        <a:noAutofit/>
                      </wps:bodyPr>
                    </wps:wsp>
                    <wps:wsp>
                      <wps:cNvPr id="18495" name="Rectangle 18495"/>
                      <wps:cNvSpPr/>
                      <wps:spPr>
                        <a:xfrm>
                          <a:off x="6069838" y="325107"/>
                          <a:ext cx="66889" cy="304038"/>
                        </a:xfrm>
                        <a:prstGeom prst="rect">
                          <a:avLst/>
                        </a:prstGeom>
                        <a:ln>
                          <a:noFill/>
                        </a:ln>
                      </wps:spPr>
                      <wps:txbx>
                        <w:txbxContent>
                          <w:p w14:paraId="1B4CF5CE" w14:textId="77777777" w:rsidR="00C17E83" w:rsidRDefault="002D4DAC">
                            <w:pPr>
                              <w:spacing w:after="160" w:line="259" w:lineRule="auto"/>
                              <w:ind w:left="0" w:firstLine="0"/>
                            </w:pPr>
                            <w:r>
                              <w:rPr>
                                <w:rFonts w:ascii="Cambria" w:eastAsia="Cambria" w:hAnsi="Cambria" w:cs="Cambria"/>
                                <w:sz w:val="36"/>
                              </w:rPr>
                              <w:t xml:space="preserve"> </w:t>
                            </w:r>
                          </w:p>
                        </w:txbxContent>
                      </wps:txbx>
                      <wps:bodyPr horzOverflow="overflow" vert="horz" lIns="0" tIns="0" rIns="0" bIns="0" rtlCol="0">
                        <a:noAutofit/>
                      </wps:bodyPr>
                    </wps:wsp>
                    <wps:wsp>
                      <wps:cNvPr id="18488" name="Rectangle 18488"/>
                      <wps:cNvSpPr/>
                      <wps:spPr>
                        <a:xfrm>
                          <a:off x="6243812" y="161300"/>
                          <a:ext cx="757063" cy="304038"/>
                        </a:xfrm>
                        <a:prstGeom prst="rect">
                          <a:avLst/>
                        </a:prstGeom>
                        <a:ln>
                          <a:noFill/>
                        </a:ln>
                      </wps:spPr>
                      <wps:txbx>
                        <w:txbxContent>
                          <w:p w14:paraId="7D47F155" w14:textId="0A4692ED" w:rsidR="00C17E83" w:rsidRDefault="002D4DAC">
                            <w:pPr>
                              <w:spacing w:after="160" w:line="259" w:lineRule="auto"/>
                              <w:ind w:left="0" w:firstLine="0"/>
                            </w:pPr>
                            <w:r>
                              <w:rPr>
                                <w:rFonts w:ascii="Cambria" w:eastAsia="Cambria" w:hAnsi="Cambria" w:cs="Cambria"/>
                                <w:b/>
                                <w:color w:val="4F81BD"/>
                                <w:sz w:val="36"/>
                              </w:rPr>
                              <w:t>202</w:t>
                            </w:r>
                            <w:r w:rsidR="00351B3F">
                              <w:rPr>
                                <w:rFonts w:ascii="Cambria" w:eastAsia="Cambria" w:hAnsi="Cambria" w:cs="Cambria"/>
                                <w:b/>
                                <w:color w:val="4F81BD"/>
                                <w:sz w:val="36"/>
                              </w:rPr>
                              <w:t>5</w:t>
                            </w:r>
                          </w:p>
                        </w:txbxContent>
                      </wps:txbx>
                      <wps:bodyPr horzOverflow="overflow" vert="horz" lIns="0" tIns="0" rIns="0" bIns="0" rtlCol="0">
                        <a:noAutofit/>
                      </wps:bodyPr>
                    </wps:wsp>
                    <wps:wsp>
                      <wps:cNvPr id="18489" name="Rectangle 18489"/>
                      <wps:cNvSpPr/>
                      <wps:spPr>
                        <a:xfrm>
                          <a:off x="6735826" y="94983"/>
                          <a:ext cx="66889" cy="304038"/>
                        </a:xfrm>
                        <a:prstGeom prst="rect">
                          <a:avLst/>
                        </a:prstGeom>
                        <a:ln>
                          <a:noFill/>
                        </a:ln>
                      </wps:spPr>
                      <wps:txbx>
                        <w:txbxContent>
                          <w:p w14:paraId="10CF4323" w14:textId="77777777" w:rsidR="00C17E83" w:rsidRDefault="002D4DAC">
                            <w:pPr>
                              <w:spacing w:after="160" w:line="259" w:lineRule="auto"/>
                              <w:ind w:left="0" w:firstLine="0"/>
                            </w:pPr>
                            <w:r>
                              <w:rPr>
                                <w:rFonts w:ascii="Cambria" w:eastAsia="Cambria" w:hAnsi="Cambria" w:cs="Cambria"/>
                                <w:b/>
                                <w:color w:val="4F81BD"/>
                                <w:sz w:val="36"/>
                              </w:rPr>
                              <w:t xml:space="preserve"> </w:t>
                            </w:r>
                          </w:p>
                        </w:txbxContent>
                      </wps:txbx>
                      <wps:bodyPr horzOverflow="overflow" vert="horz" lIns="0" tIns="0" rIns="0" bIns="0" rtlCol="0">
                        <a:noAutofit/>
                      </wps:bodyPr>
                    </wps:wsp>
                    <wps:wsp>
                      <wps:cNvPr id="19020" name="Shape 19020"/>
                      <wps:cNvSpPr/>
                      <wps:spPr>
                        <a:xfrm>
                          <a:off x="612775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9021" name="Shape 19021"/>
                      <wps:cNvSpPr/>
                      <wps:spPr>
                        <a:xfrm>
                          <a:off x="0" y="600456"/>
                          <a:ext cx="6127750" cy="27432"/>
                        </a:xfrm>
                        <a:custGeom>
                          <a:avLst/>
                          <a:gdLst/>
                          <a:ahLst/>
                          <a:cxnLst/>
                          <a:rect l="0" t="0" r="0" b="0"/>
                          <a:pathLst>
                            <a:path w="6127750" h="27432">
                              <a:moveTo>
                                <a:pt x="0" y="0"/>
                              </a:moveTo>
                              <a:lnTo>
                                <a:pt x="6127750" y="0"/>
                              </a:lnTo>
                              <a:lnTo>
                                <a:pt x="6127750"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9022" name="Shape 19022"/>
                      <wps:cNvSpPr/>
                      <wps:spPr>
                        <a:xfrm>
                          <a:off x="6127750" y="45720"/>
                          <a:ext cx="27432" cy="554736"/>
                        </a:xfrm>
                        <a:custGeom>
                          <a:avLst/>
                          <a:gdLst/>
                          <a:ahLst/>
                          <a:cxnLst/>
                          <a:rect l="0" t="0" r="0" b="0"/>
                          <a:pathLst>
                            <a:path w="27432" h="554736">
                              <a:moveTo>
                                <a:pt x="0" y="0"/>
                              </a:moveTo>
                              <a:lnTo>
                                <a:pt x="27432" y="0"/>
                              </a:lnTo>
                              <a:lnTo>
                                <a:pt x="27432" y="554736"/>
                              </a:lnTo>
                              <a:lnTo>
                                <a:pt x="0" y="554736"/>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9023" name="Shape 19023"/>
                      <wps:cNvSpPr/>
                      <wps:spPr>
                        <a:xfrm>
                          <a:off x="6127750" y="600456"/>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9024" name="Shape 19024"/>
                      <wps:cNvSpPr/>
                      <wps:spPr>
                        <a:xfrm>
                          <a:off x="6155183" y="600456"/>
                          <a:ext cx="859536" cy="27432"/>
                        </a:xfrm>
                        <a:custGeom>
                          <a:avLst/>
                          <a:gdLst/>
                          <a:ahLst/>
                          <a:cxnLst/>
                          <a:rect l="0" t="0" r="0" b="0"/>
                          <a:pathLst>
                            <a:path w="859536" h="27432">
                              <a:moveTo>
                                <a:pt x="0" y="0"/>
                              </a:moveTo>
                              <a:lnTo>
                                <a:pt x="859536" y="0"/>
                              </a:lnTo>
                              <a:lnTo>
                                <a:pt x="859536"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14:sizeRelV relativeFrom="margin">
                <wp14:pctHeight>0</wp14:pctHeight>
              </wp14:sizeRelV>
            </wp:anchor>
          </w:drawing>
        </mc:Choice>
        <mc:Fallback>
          <w:pict>
            <v:group w14:anchorId="61F12108" id="Group 18480" o:spid="_x0000_s1043" style="position:absolute;margin-left:39pt;margin-top:15.75pt;width:552.35pt;height:49.55pt;z-index:251659264;mso-position-horizontal-relative:page;mso-position-vertical-relative:page;mso-height-relative:margin" coordsize="70147,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">
              <v:rect id="Rectangle 18490" o:spid="_x0000_s1044" style="position:absolute;left:18153;top:3251;width:5351;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" filled="f" stroked="f">
                <v:textbox inset="0,0,0,0">
                  <w:txbxContent>
                    <w:p w14:paraId="283128B5" w14:textId="77777777" w:rsidR="00C17E83" w:rsidRDefault="002D4DAC">
                      <w:pPr>
                        <w:spacing w:after="160" w:line="259" w:lineRule="auto"/>
                        <w:ind w:left="0" w:firstLine="0"/>
                      </w:pPr>
                      <w:r>
                        <w:rPr>
                          <w:rFonts w:ascii="Cambria" w:eastAsia="Cambria" w:hAnsi="Cambria" w:cs="Cambria"/>
                          <w:sz w:val="36"/>
                        </w:rPr>
                        <w:t xml:space="preserve">        </w:t>
                      </w:r>
                    </w:p>
                  </w:txbxContent>
                </v:textbox>
              </v:rect>
              <v:rect id="Rectangle 18491" o:spid="_x0000_s1045" style="position:absolute;left:20296;top:2666;width:40402;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" filled="f" stroked="f">
                <v:textbox inset="0,0,0,0">
                  <w:txbxContent>
                    <w:p w14:paraId="18A876EE" w14:textId="75577B79" w:rsidR="00C17E83" w:rsidRDefault="002D4DAC" w:rsidP="00143178">
                      <w:pPr>
                        <w:spacing w:after="160" w:line="259" w:lineRule="auto"/>
                        <w:ind w:left="0" w:firstLine="0"/>
                        <w:jc w:val="center"/>
                      </w:pPr>
                      <w:r>
                        <w:rPr>
                          <w:rFonts w:ascii="Cambria" w:eastAsia="Cambria" w:hAnsi="Cambria" w:cs="Cambria"/>
                          <w:sz w:val="36"/>
                        </w:rPr>
                        <w:t xml:space="preserve">UNC </w:t>
                      </w:r>
                      <w:r w:rsidR="00D4285E" w:rsidRPr="004647BF">
                        <w:rPr>
                          <w:rFonts w:ascii="Cambria" w:eastAsia="Cambria" w:hAnsi="Cambria" w:cs="Cambria"/>
                          <w:sz w:val="36"/>
                        </w:rPr>
                        <w:t>Health</w:t>
                      </w:r>
                      <w:r w:rsidR="004647BF">
                        <w:rPr>
                          <w:rFonts w:ascii="Cambria" w:eastAsia="Cambria" w:hAnsi="Cambria" w:cs="Cambria"/>
                          <w:sz w:val="36"/>
                        </w:rPr>
                        <w:t xml:space="preserve"> </w:t>
                      </w:r>
                      <w:r w:rsidR="00143178">
                        <w:rPr>
                          <w:rFonts w:ascii="Cambria" w:eastAsia="Cambria" w:hAnsi="Cambria" w:cs="Cambria"/>
                          <w:sz w:val="36"/>
                        </w:rPr>
                        <w:t>Nash</w:t>
                      </w:r>
                      <w:r w:rsidR="004647BF">
                        <w:rPr>
                          <w:rFonts w:ascii="Cambria" w:eastAsia="Cambria" w:hAnsi="Cambria" w:cs="Cambria"/>
                          <w:sz w:val="36"/>
                        </w:rPr>
                        <w:t xml:space="preserve"> Core Orientation</w:t>
                      </w:r>
                    </w:p>
                  </w:txbxContent>
                </v:textbox>
              </v:rect>
              <v:rect id="Rectangle 18493" o:spid="_x0000_s1046" style="position:absolute;left:43854;top:3251;width:669;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" filled="f" stroked="f">
                <v:textbox inset="0,0,0,0">
                  <w:txbxContent>
                    <w:p w14:paraId="6E130D72" w14:textId="77777777" w:rsidR="00C17E83" w:rsidRDefault="002D4DAC">
                      <w:pPr>
                        <w:spacing w:after="160" w:line="259" w:lineRule="auto"/>
                        <w:ind w:left="0" w:firstLine="0"/>
                      </w:pPr>
                      <w:r>
                        <w:rPr>
                          <w:rFonts w:ascii="Cambria" w:eastAsia="Cambria" w:hAnsi="Cambria" w:cs="Cambria"/>
                          <w:sz w:val="36"/>
                        </w:rPr>
                        <w:t xml:space="preserve"> </w:t>
                      </w:r>
                    </w:p>
                  </w:txbxContent>
                </v:textbox>
              </v:rect>
              <v:rect id="Rectangle 18495" o:spid="_x0000_s1047" style="position:absolute;left:60698;top:3251;width:669;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" filled="f" stroked="f">
                <v:textbox inset="0,0,0,0">
                  <w:txbxContent>
                    <w:p w14:paraId="1B4CF5CE" w14:textId="77777777" w:rsidR="00C17E83" w:rsidRDefault="002D4DAC">
                      <w:pPr>
                        <w:spacing w:after="160" w:line="259" w:lineRule="auto"/>
                        <w:ind w:left="0" w:firstLine="0"/>
                      </w:pPr>
                      <w:r>
                        <w:rPr>
                          <w:rFonts w:ascii="Cambria" w:eastAsia="Cambria" w:hAnsi="Cambria" w:cs="Cambria"/>
                          <w:sz w:val="36"/>
                        </w:rPr>
                        <w:t xml:space="preserve"> </w:t>
                      </w:r>
                    </w:p>
                  </w:txbxContent>
                </v:textbox>
              </v:rect>
              <v:rect id="Rectangle 18488" o:spid="_x0000_s1048" style="position:absolute;left:62438;top:1613;width:7570;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" filled="f" stroked="f">
                <v:textbox inset="0,0,0,0">
                  <w:txbxContent>
                    <w:p w14:paraId="7D47F155" w14:textId="0A4692ED" w:rsidR="00C17E83" w:rsidRDefault="002D4DAC">
                      <w:pPr>
                        <w:spacing w:after="160" w:line="259" w:lineRule="auto"/>
                        <w:ind w:left="0" w:firstLine="0"/>
                      </w:pPr>
                      <w:r>
                        <w:rPr>
                          <w:rFonts w:ascii="Cambria" w:eastAsia="Cambria" w:hAnsi="Cambria" w:cs="Cambria"/>
                          <w:b/>
                          <w:color w:val="4F81BD"/>
                          <w:sz w:val="36"/>
                        </w:rPr>
                        <w:t>202</w:t>
                      </w:r>
                      <w:r w:rsidR="00351B3F">
                        <w:rPr>
                          <w:rFonts w:ascii="Cambria" w:eastAsia="Cambria" w:hAnsi="Cambria" w:cs="Cambria"/>
                          <w:b/>
                          <w:color w:val="4F81BD"/>
                          <w:sz w:val="36"/>
                        </w:rPr>
                        <w:t>5</w:t>
                      </w:r>
                    </w:p>
                  </w:txbxContent>
                </v:textbox>
              </v:rect>
              <v:rect id="Rectangle 18489" o:spid="_x0000_s1049" style="position:absolute;left:67358;top:949;width:669;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" filled="f" stroked="f">
                <v:textbox inset="0,0,0,0">
                  <w:txbxContent>
                    <w:p w14:paraId="10CF4323" w14:textId="77777777" w:rsidR="00C17E83" w:rsidRDefault="002D4DAC">
                      <w:pPr>
                        <w:spacing w:after="160" w:line="259" w:lineRule="auto"/>
                        <w:ind w:left="0" w:firstLine="0"/>
                      </w:pPr>
                      <w:r>
                        <w:rPr>
                          <w:rFonts w:ascii="Cambria" w:eastAsia="Cambria" w:hAnsi="Cambria" w:cs="Cambria"/>
                          <w:b/>
                          <w:color w:val="4F81BD"/>
                          <w:sz w:val="36"/>
                        </w:rPr>
                        <w:t xml:space="preserve"> </w:t>
                      </w:r>
                    </w:p>
                  </w:txbxContent>
                </v:textbox>
              </v:rect>
              <v:shape id="Shape 19020" o:spid="_x0000_s1050" style="position:absolute;left:61277;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" path="m,l27432,r,45720l,45720,,e" fillcolor="gray" stroked="f" strokeweight="0">
                <v:stroke miterlimit="83231f" joinstyle="miter"/>
                <v:path arrowok="t" textboxrect="0,0,27432,45720"/>
              </v:shape>
              <v:shape id="Shape 19021" o:spid="_x0000_s1051" style="position:absolute;top:6004;width:61277;height:274;visibility:visible;mso-wrap-style:square;v-text-anchor:top" coordsize="612775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" path="m,l6127750,r,27432l,27432,,e" fillcolor="gray" stroked="f" strokeweight="0">
                <v:stroke miterlimit="83231f" joinstyle="miter"/>
                <v:path arrowok="t" textboxrect="0,0,6127750,27432"/>
              </v:shape>
              <v:shape id="Shape 19022" o:spid="_x0000_s1052" style="position:absolute;left:61277;top:457;width:274;height:5547;visibility:visible;mso-wrap-style:square;v-text-anchor:top" coordsize="27432,554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" path="m,l27432,r,554736l,554736,,e" fillcolor="gray" stroked="f" strokeweight="0">
                <v:stroke miterlimit="83231f" joinstyle="miter"/>
                <v:path arrowok="t" textboxrect="0,0,27432,554736"/>
              </v:shape>
              <v:shape id="Shape 19023" o:spid="_x0000_s1053" style="position:absolute;left:61277;top:6004;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" path="m,l27432,r,27432l,27432,,e" fillcolor="gray" stroked="f" strokeweight="0">
                <v:stroke miterlimit="83231f" joinstyle="miter"/>
                <v:path arrowok="t" textboxrect="0,0,27432,27432"/>
              </v:shape>
              <v:shape id="Shape 19024" o:spid="_x0000_s1054" style="position:absolute;left:61551;top:6004;width:8596;height:274;visibility:visible;mso-wrap-style:square;v-text-anchor:top" coordsize="85953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" path="m,l859536,r,27432l,27432,,e" fillcolor="gray" stroked="f" strokeweight="0">
                <v:stroke miterlimit="83231f" joinstyle="miter"/>
                <v:path arrowok="t" textboxrect="0,0,859536,27432"/>
              </v:shape>
              <w10:wrap type="square" anchorx="page" anchory="page"/>
            </v:group>
          </w:pict>
        </mc:Fallback>
      </mc:AlternateContent>
    </w:r>
    <w:r w:rsidR="002D4DAC">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C3FBD" w14:textId="77777777" w:rsidR="00C17E83" w:rsidRDefault="002D4DAC">
    <w:pPr>
      <w:spacing w:after="0" w:line="259" w:lineRule="auto"/>
      <w:ind w:left="0" w:firstLine="0"/>
    </w:pPr>
    <w:r>
      <w:rPr>
        <w:noProof/>
      </w:rPr>
      <mc:AlternateContent>
        <mc:Choice Requires="wpg">
          <w:drawing>
            <wp:anchor distT="0" distB="0" distL="114300" distR="114300" simplePos="0" relativeHeight="251660288" behindDoc="0" locked="0" layoutInCell="1" allowOverlap="1" wp14:anchorId="68ED9359" wp14:editId="7D3AADCC">
              <wp:simplePos x="0" y="0"/>
              <wp:positionH relativeFrom="page">
                <wp:posOffset>498348</wp:posOffset>
              </wp:positionH>
              <wp:positionV relativeFrom="page">
                <wp:posOffset>196597</wp:posOffset>
              </wp:positionV>
              <wp:extent cx="7014719" cy="627887"/>
              <wp:effectExtent l="0" t="0" r="0" b="0"/>
              <wp:wrapSquare wrapText="bothSides"/>
              <wp:docPr id="18442" name="Group 18442"/>
              <wp:cNvGraphicFramePr/>
              <a:graphic xmlns:a="http://schemas.openxmlformats.org/drawingml/2006/main">
                <a:graphicData uri="http://schemas.microsoft.com/office/word/2010/wordprocessingGroup">
                  <wpg:wgp>
                    <wpg:cNvGrpSpPr/>
                    <wpg:grpSpPr>
                      <a:xfrm>
                        <a:off x="0" y="0"/>
                        <a:ext cx="7014719" cy="627887"/>
                        <a:chOff x="0" y="0"/>
                        <a:chExt cx="7014719" cy="627887"/>
                      </a:xfrm>
                    </wpg:grpSpPr>
                    <wps:wsp>
                      <wps:cNvPr id="18452" name="Rectangle 18452"/>
                      <wps:cNvSpPr/>
                      <wps:spPr>
                        <a:xfrm>
                          <a:off x="1815338" y="325107"/>
                          <a:ext cx="535107" cy="304038"/>
                        </a:xfrm>
                        <a:prstGeom prst="rect">
                          <a:avLst/>
                        </a:prstGeom>
                        <a:ln>
                          <a:noFill/>
                        </a:ln>
                      </wps:spPr>
                      <wps:txbx>
                        <w:txbxContent>
                          <w:p w14:paraId="4CF462C7" w14:textId="77777777" w:rsidR="00C17E83" w:rsidRDefault="002D4DAC">
                            <w:pPr>
                              <w:spacing w:after="160" w:line="259" w:lineRule="auto"/>
                              <w:ind w:left="0" w:firstLine="0"/>
                            </w:pPr>
                            <w:r>
                              <w:rPr>
                                <w:rFonts w:ascii="Cambria" w:eastAsia="Cambria" w:hAnsi="Cambria" w:cs="Cambria"/>
                                <w:sz w:val="36"/>
                              </w:rPr>
                              <w:t xml:space="preserve">        </w:t>
                            </w:r>
                          </w:p>
                        </w:txbxContent>
                      </wps:txbx>
                      <wps:bodyPr horzOverflow="overflow" vert="horz" lIns="0" tIns="0" rIns="0" bIns="0" rtlCol="0">
                        <a:noAutofit/>
                      </wps:bodyPr>
                    </wps:wsp>
                    <wps:wsp>
                      <wps:cNvPr id="18453" name="Rectangle 18453"/>
                      <wps:cNvSpPr/>
                      <wps:spPr>
                        <a:xfrm>
                          <a:off x="2218055" y="325107"/>
                          <a:ext cx="2054385" cy="304038"/>
                        </a:xfrm>
                        <a:prstGeom prst="rect">
                          <a:avLst/>
                        </a:prstGeom>
                        <a:ln>
                          <a:noFill/>
                        </a:ln>
                      </wps:spPr>
                      <wps:txbx>
                        <w:txbxContent>
                          <w:p w14:paraId="4480A198" w14:textId="77777777" w:rsidR="00C17E83" w:rsidRDefault="002D4DAC">
                            <w:pPr>
                              <w:spacing w:after="160" w:line="259" w:lineRule="auto"/>
                              <w:ind w:left="0" w:firstLine="0"/>
                            </w:pPr>
                            <w:r>
                              <w:rPr>
                                <w:rFonts w:ascii="Cambria" w:eastAsia="Cambria" w:hAnsi="Cambria" w:cs="Cambria"/>
                                <w:sz w:val="36"/>
                              </w:rPr>
                              <w:t xml:space="preserve">Nash UNC </w:t>
                            </w:r>
                            <w:proofErr w:type="spellStart"/>
                            <w:r>
                              <w:rPr>
                                <w:rFonts w:ascii="Cambria" w:eastAsia="Cambria" w:hAnsi="Cambria" w:cs="Cambria"/>
                                <w:sz w:val="36"/>
                              </w:rPr>
                              <w:t>Healt</w:t>
                            </w:r>
                            <w:proofErr w:type="spellEnd"/>
                          </w:p>
                        </w:txbxContent>
                      </wps:txbx>
                      <wps:bodyPr horzOverflow="overflow" vert="horz" lIns="0" tIns="0" rIns="0" bIns="0" rtlCol="0">
                        <a:noAutofit/>
                      </wps:bodyPr>
                    </wps:wsp>
                    <wps:wsp>
                      <wps:cNvPr id="18454" name="Rectangle 18454"/>
                      <wps:cNvSpPr/>
                      <wps:spPr>
                        <a:xfrm>
                          <a:off x="3763645" y="325107"/>
                          <a:ext cx="827592" cy="304038"/>
                        </a:xfrm>
                        <a:prstGeom prst="rect">
                          <a:avLst/>
                        </a:prstGeom>
                        <a:ln>
                          <a:noFill/>
                        </a:ln>
                      </wps:spPr>
                      <wps:txbx>
                        <w:txbxContent>
                          <w:p w14:paraId="1F65FB43" w14:textId="77777777" w:rsidR="00C17E83" w:rsidRDefault="002D4DAC">
                            <w:pPr>
                              <w:spacing w:after="160" w:line="259" w:lineRule="auto"/>
                              <w:ind w:left="0" w:firstLine="0"/>
                            </w:pPr>
                            <w:r>
                              <w:rPr>
                                <w:rFonts w:ascii="Cambria" w:eastAsia="Cambria" w:hAnsi="Cambria" w:cs="Cambria"/>
                                <w:sz w:val="36"/>
                              </w:rPr>
                              <w:t>h Care</w:t>
                            </w:r>
                          </w:p>
                        </w:txbxContent>
                      </wps:txbx>
                      <wps:bodyPr horzOverflow="overflow" vert="horz" lIns="0" tIns="0" rIns="0" bIns="0" rtlCol="0">
                        <a:noAutofit/>
                      </wps:bodyPr>
                    </wps:wsp>
                    <wps:wsp>
                      <wps:cNvPr id="18455" name="Rectangle 18455"/>
                      <wps:cNvSpPr/>
                      <wps:spPr>
                        <a:xfrm>
                          <a:off x="4385437" y="325107"/>
                          <a:ext cx="66888" cy="304038"/>
                        </a:xfrm>
                        <a:prstGeom prst="rect">
                          <a:avLst/>
                        </a:prstGeom>
                        <a:ln>
                          <a:noFill/>
                        </a:ln>
                      </wps:spPr>
                      <wps:txbx>
                        <w:txbxContent>
                          <w:p w14:paraId="0B508368" w14:textId="77777777" w:rsidR="00C17E83" w:rsidRDefault="002D4DAC">
                            <w:pPr>
                              <w:spacing w:after="160" w:line="259" w:lineRule="auto"/>
                              <w:ind w:left="0" w:firstLine="0"/>
                            </w:pPr>
                            <w:r>
                              <w:rPr>
                                <w:rFonts w:ascii="Cambria" w:eastAsia="Cambria" w:hAnsi="Cambria" w:cs="Cambria"/>
                                <w:sz w:val="36"/>
                              </w:rPr>
                              <w:t xml:space="preserve"> </w:t>
                            </w:r>
                          </w:p>
                        </w:txbxContent>
                      </wps:txbx>
                      <wps:bodyPr horzOverflow="overflow" vert="horz" lIns="0" tIns="0" rIns="0" bIns="0" rtlCol="0">
                        <a:noAutofit/>
                      </wps:bodyPr>
                    </wps:wsp>
                    <wps:wsp>
                      <wps:cNvPr id="18456" name="Rectangle 18456"/>
                      <wps:cNvSpPr/>
                      <wps:spPr>
                        <a:xfrm>
                          <a:off x="4435729" y="325107"/>
                          <a:ext cx="2173264" cy="304038"/>
                        </a:xfrm>
                        <a:prstGeom prst="rect">
                          <a:avLst/>
                        </a:prstGeom>
                        <a:ln>
                          <a:noFill/>
                        </a:ln>
                      </wps:spPr>
                      <wps:txbx>
                        <w:txbxContent>
                          <w:p w14:paraId="3A686FE3" w14:textId="77777777" w:rsidR="00C17E83" w:rsidRDefault="002D4DAC">
                            <w:pPr>
                              <w:spacing w:after="160" w:line="259" w:lineRule="auto"/>
                              <w:ind w:left="0" w:firstLine="0"/>
                            </w:pPr>
                            <w:r>
                              <w:rPr>
                                <w:rFonts w:ascii="Cambria" w:eastAsia="Cambria" w:hAnsi="Cambria" w:cs="Cambria"/>
                                <w:sz w:val="36"/>
                              </w:rPr>
                              <w:t>Core Orientation</w:t>
                            </w:r>
                          </w:p>
                        </w:txbxContent>
                      </wps:txbx>
                      <wps:bodyPr horzOverflow="overflow" vert="horz" lIns="0" tIns="0" rIns="0" bIns="0" rtlCol="0">
                        <a:noAutofit/>
                      </wps:bodyPr>
                    </wps:wsp>
                    <wps:wsp>
                      <wps:cNvPr id="18457" name="Rectangle 18457"/>
                      <wps:cNvSpPr/>
                      <wps:spPr>
                        <a:xfrm>
                          <a:off x="6069838" y="325107"/>
                          <a:ext cx="66889" cy="304038"/>
                        </a:xfrm>
                        <a:prstGeom prst="rect">
                          <a:avLst/>
                        </a:prstGeom>
                        <a:ln>
                          <a:noFill/>
                        </a:ln>
                      </wps:spPr>
                      <wps:txbx>
                        <w:txbxContent>
                          <w:p w14:paraId="34D7A819" w14:textId="77777777" w:rsidR="00C17E83" w:rsidRDefault="002D4DAC">
                            <w:pPr>
                              <w:spacing w:after="160" w:line="259" w:lineRule="auto"/>
                              <w:ind w:left="0" w:firstLine="0"/>
                            </w:pPr>
                            <w:r>
                              <w:rPr>
                                <w:rFonts w:ascii="Cambria" w:eastAsia="Cambria" w:hAnsi="Cambria" w:cs="Cambria"/>
                                <w:sz w:val="36"/>
                              </w:rPr>
                              <w:t xml:space="preserve"> </w:t>
                            </w:r>
                          </w:p>
                        </w:txbxContent>
                      </wps:txbx>
                      <wps:bodyPr horzOverflow="overflow" vert="horz" lIns="0" tIns="0" rIns="0" bIns="0" rtlCol="0">
                        <a:noAutofit/>
                      </wps:bodyPr>
                    </wps:wsp>
                    <pic:pic xmlns:pic="http://schemas.openxmlformats.org/drawingml/2006/picture">
                      <pic:nvPicPr>
                        <pic:cNvPr id="18443" name="Picture 18443"/>
                        <pic:cNvPicPr/>
                      </pic:nvPicPr>
                      <pic:blipFill>
                        <a:blip r:embed="rId1"/>
                        <a:stretch>
                          <a:fillRect/>
                        </a:stretch>
                      </pic:blipFill>
                      <pic:spPr>
                        <a:xfrm>
                          <a:off x="6219445" y="141731"/>
                          <a:ext cx="530351" cy="192024"/>
                        </a:xfrm>
                        <a:prstGeom prst="rect">
                          <a:avLst/>
                        </a:prstGeom>
                      </pic:spPr>
                    </pic:pic>
                    <wps:wsp>
                      <wps:cNvPr id="18450" name="Rectangle 18450"/>
                      <wps:cNvSpPr/>
                      <wps:spPr>
                        <a:xfrm>
                          <a:off x="6216143" y="94983"/>
                          <a:ext cx="689558" cy="304038"/>
                        </a:xfrm>
                        <a:prstGeom prst="rect">
                          <a:avLst/>
                        </a:prstGeom>
                        <a:ln>
                          <a:noFill/>
                        </a:ln>
                      </wps:spPr>
                      <wps:txbx>
                        <w:txbxContent>
                          <w:p w14:paraId="72255AC9" w14:textId="77777777" w:rsidR="00C17E83" w:rsidRDefault="002D4DAC">
                            <w:pPr>
                              <w:spacing w:after="160" w:line="259" w:lineRule="auto"/>
                              <w:ind w:left="0" w:firstLine="0"/>
                            </w:pPr>
                            <w:r>
                              <w:rPr>
                                <w:rFonts w:ascii="Cambria" w:eastAsia="Cambria" w:hAnsi="Cambria" w:cs="Cambria"/>
                                <w:b/>
                                <w:color w:val="4F81BD"/>
                                <w:sz w:val="36"/>
                              </w:rPr>
                              <w:t>2019</w:t>
                            </w:r>
                          </w:p>
                        </w:txbxContent>
                      </wps:txbx>
                      <wps:bodyPr horzOverflow="overflow" vert="horz" lIns="0" tIns="0" rIns="0" bIns="0" rtlCol="0">
                        <a:noAutofit/>
                      </wps:bodyPr>
                    </wps:wsp>
                    <wps:wsp>
                      <wps:cNvPr id="18451" name="Rectangle 18451"/>
                      <wps:cNvSpPr/>
                      <wps:spPr>
                        <a:xfrm>
                          <a:off x="6735826" y="94983"/>
                          <a:ext cx="66889" cy="304038"/>
                        </a:xfrm>
                        <a:prstGeom prst="rect">
                          <a:avLst/>
                        </a:prstGeom>
                        <a:ln>
                          <a:noFill/>
                        </a:ln>
                      </wps:spPr>
                      <wps:txbx>
                        <w:txbxContent>
                          <w:p w14:paraId="35E92E71" w14:textId="77777777" w:rsidR="00C17E83" w:rsidRDefault="002D4DAC">
                            <w:pPr>
                              <w:spacing w:after="160" w:line="259" w:lineRule="auto"/>
                              <w:ind w:left="0" w:firstLine="0"/>
                            </w:pPr>
                            <w:r>
                              <w:rPr>
                                <w:rFonts w:ascii="Cambria" w:eastAsia="Cambria" w:hAnsi="Cambria" w:cs="Cambria"/>
                                <w:b/>
                                <w:color w:val="4F81BD"/>
                                <w:sz w:val="36"/>
                              </w:rPr>
                              <w:t xml:space="preserve"> </w:t>
                            </w:r>
                          </w:p>
                        </w:txbxContent>
                      </wps:txbx>
                      <wps:bodyPr horzOverflow="overflow" vert="horz" lIns="0" tIns="0" rIns="0" bIns="0" rtlCol="0">
                        <a:noAutofit/>
                      </wps:bodyPr>
                    </wps:wsp>
                    <wps:wsp>
                      <wps:cNvPr id="19010" name="Shape 19010"/>
                      <wps:cNvSpPr/>
                      <wps:spPr>
                        <a:xfrm>
                          <a:off x="612775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9011" name="Shape 19011"/>
                      <wps:cNvSpPr/>
                      <wps:spPr>
                        <a:xfrm>
                          <a:off x="0" y="600456"/>
                          <a:ext cx="6127750" cy="27432"/>
                        </a:xfrm>
                        <a:custGeom>
                          <a:avLst/>
                          <a:gdLst/>
                          <a:ahLst/>
                          <a:cxnLst/>
                          <a:rect l="0" t="0" r="0" b="0"/>
                          <a:pathLst>
                            <a:path w="6127750" h="27432">
                              <a:moveTo>
                                <a:pt x="0" y="0"/>
                              </a:moveTo>
                              <a:lnTo>
                                <a:pt x="6127750" y="0"/>
                              </a:lnTo>
                              <a:lnTo>
                                <a:pt x="6127750"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9012" name="Shape 19012"/>
                      <wps:cNvSpPr/>
                      <wps:spPr>
                        <a:xfrm>
                          <a:off x="6127750" y="45720"/>
                          <a:ext cx="27432" cy="554736"/>
                        </a:xfrm>
                        <a:custGeom>
                          <a:avLst/>
                          <a:gdLst/>
                          <a:ahLst/>
                          <a:cxnLst/>
                          <a:rect l="0" t="0" r="0" b="0"/>
                          <a:pathLst>
                            <a:path w="27432" h="554736">
                              <a:moveTo>
                                <a:pt x="0" y="0"/>
                              </a:moveTo>
                              <a:lnTo>
                                <a:pt x="27432" y="0"/>
                              </a:lnTo>
                              <a:lnTo>
                                <a:pt x="27432" y="554736"/>
                              </a:lnTo>
                              <a:lnTo>
                                <a:pt x="0" y="554736"/>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9013" name="Shape 19013"/>
                      <wps:cNvSpPr/>
                      <wps:spPr>
                        <a:xfrm>
                          <a:off x="6127750" y="600456"/>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9014" name="Shape 19014"/>
                      <wps:cNvSpPr/>
                      <wps:spPr>
                        <a:xfrm>
                          <a:off x="6155183" y="600456"/>
                          <a:ext cx="859536" cy="27432"/>
                        </a:xfrm>
                        <a:custGeom>
                          <a:avLst/>
                          <a:gdLst/>
                          <a:ahLst/>
                          <a:cxnLst/>
                          <a:rect l="0" t="0" r="0" b="0"/>
                          <a:pathLst>
                            <a:path w="859536" h="27432">
                              <a:moveTo>
                                <a:pt x="0" y="0"/>
                              </a:moveTo>
                              <a:lnTo>
                                <a:pt x="859536" y="0"/>
                              </a:lnTo>
                              <a:lnTo>
                                <a:pt x="859536"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pic:pic xmlns:pic="http://schemas.openxmlformats.org/drawingml/2006/picture">
                      <pic:nvPicPr>
                        <pic:cNvPr id="18449" name="Picture 18449"/>
                        <pic:cNvPicPr/>
                      </pic:nvPicPr>
                      <pic:blipFill>
                        <a:blip r:embed="rId2"/>
                        <a:stretch>
                          <a:fillRect/>
                        </a:stretch>
                      </pic:blipFill>
                      <pic:spPr>
                        <a:xfrm>
                          <a:off x="292760" y="45948"/>
                          <a:ext cx="1518285" cy="454558"/>
                        </a:xfrm>
                        <a:prstGeom prst="rect">
                          <a:avLst/>
                        </a:prstGeom>
                      </pic:spPr>
                    </pic:pic>
                  </wpg:wgp>
                </a:graphicData>
              </a:graphic>
            </wp:anchor>
          </w:drawing>
        </mc:Choice>
        <mc:Fallback>
          <w:pict>
            <v:group w14:anchorId="68ED9359" id="Group 18442" o:spid="_x0000_s1055" style="position:absolute;margin-left:39.25pt;margin-top:15.5pt;width:552.35pt;height:49.45pt;z-index:251660288;mso-position-horizontal-relative:page;mso-position-vertical-relative:page" coordsize="70147,627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">
              <v:rect id="Rectangle 18452" o:spid="_x0000_s1056" style="position:absolute;left:18153;top:3251;width:5351;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" filled="f" stroked="f">
                <v:textbox inset="0,0,0,0">
                  <w:txbxContent>
                    <w:p w14:paraId="4CF462C7" w14:textId="77777777" w:rsidR="00C17E83" w:rsidRDefault="002D4DAC">
                      <w:pPr>
                        <w:spacing w:after="160" w:line="259" w:lineRule="auto"/>
                        <w:ind w:left="0" w:firstLine="0"/>
                      </w:pPr>
                      <w:r>
                        <w:rPr>
                          <w:rFonts w:ascii="Cambria" w:eastAsia="Cambria" w:hAnsi="Cambria" w:cs="Cambria"/>
                          <w:sz w:val="36"/>
                        </w:rPr>
                        <w:t xml:space="preserve">        </w:t>
                      </w:r>
                    </w:p>
                  </w:txbxContent>
                </v:textbox>
              </v:rect>
              <v:rect id="Rectangle 18453" o:spid="_x0000_s1057" style="position:absolute;left:22180;top:3251;width:20544;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" filled="f" stroked="f">
                <v:textbox inset="0,0,0,0">
                  <w:txbxContent>
                    <w:p w14:paraId="4480A198" w14:textId="77777777" w:rsidR="00C17E83" w:rsidRDefault="002D4DAC">
                      <w:pPr>
                        <w:spacing w:after="160" w:line="259" w:lineRule="auto"/>
                        <w:ind w:left="0" w:firstLine="0"/>
                      </w:pPr>
                      <w:r>
                        <w:rPr>
                          <w:rFonts w:ascii="Cambria" w:eastAsia="Cambria" w:hAnsi="Cambria" w:cs="Cambria"/>
                          <w:sz w:val="36"/>
                        </w:rPr>
                        <w:t xml:space="preserve">Nash UNC </w:t>
                      </w:r>
                      <w:proofErr w:type="spellStart"/>
                      <w:r>
                        <w:rPr>
                          <w:rFonts w:ascii="Cambria" w:eastAsia="Cambria" w:hAnsi="Cambria" w:cs="Cambria"/>
                          <w:sz w:val="36"/>
                        </w:rPr>
                        <w:t>Healt</w:t>
                      </w:r>
                      <w:proofErr w:type="spellEnd"/>
                    </w:p>
                  </w:txbxContent>
                </v:textbox>
              </v:rect>
              <v:rect id="Rectangle 18454" o:spid="_x0000_s1058" style="position:absolute;left:37636;top:3251;width:8276;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" filled="f" stroked="f">
                <v:textbox inset="0,0,0,0">
                  <w:txbxContent>
                    <w:p w14:paraId="1F65FB43" w14:textId="77777777" w:rsidR="00C17E83" w:rsidRDefault="002D4DAC">
                      <w:pPr>
                        <w:spacing w:after="160" w:line="259" w:lineRule="auto"/>
                        <w:ind w:left="0" w:firstLine="0"/>
                      </w:pPr>
                      <w:r>
                        <w:rPr>
                          <w:rFonts w:ascii="Cambria" w:eastAsia="Cambria" w:hAnsi="Cambria" w:cs="Cambria"/>
                          <w:sz w:val="36"/>
                        </w:rPr>
                        <w:t>h Care</w:t>
                      </w:r>
                    </w:p>
                  </w:txbxContent>
                </v:textbox>
              </v:rect>
              <v:rect id="Rectangle 18455" o:spid="_x0000_s1059" style="position:absolute;left:43854;top:3251;width:669;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" filled="f" stroked="f">
                <v:textbox inset="0,0,0,0">
                  <w:txbxContent>
                    <w:p w14:paraId="0B508368" w14:textId="77777777" w:rsidR="00C17E83" w:rsidRDefault="002D4DAC">
                      <w:pPr>
                        <w:spacing w:after="160" w:line="259" w:lineRule="auto"/>
                        <w:ind w:left="0" w:firstLine="0"/>
                      </w:pPr>
                      <w:r>
                        <w:rPr>
                          <w:rFonts w:ascii="Cambria" w:eastAsia="Cambria" w:hAnsi="Cambria" w:cs="Cambria"/>
                          <w:sz w:val="36"/>
                        </w:rPr>
                        <w:t xml:space="preserve"> </w:t>
                      </w:r>
                    </w:p>
                  </w:txbxContent>
                </v:textbox>
              </v:rect>
              <v:rect id="Rectangle 18456" o:spid="_x0000_s1060" style="position:absolute;left:44357;top:3251;width:21732;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" filled="f" stroked="f">
                <v:textbox inset="0,0,0,0">
                  <w:txbxContent>
                    <w:p w14:paraId="3A686FE3" w14:textId="77777777" w:rsidR="00C17E83" w:rsidRDefault="002D4DAC">
                      <w:pPr>
                        <w:spacing w:after="160" w:line="259" w:lineRule="auto"/>
                        <w:ind w:left="0" w:firstLine="0"/>
                      </w:pPr>
                      <w:r>
                        <w:rPr>
                          <w:rFonts w:ascii="Cambria" w:eastAsia="Cambria" w:hAnsi="Cambria" w:cs="Cambria"/>
                          <w:sz w:val="36"/>
                        </w:rPr>
                        <w:t>Core Orientation</w:t>
                      </w:r>
                    </w:p>
                  </w:txbxContent>
                </v:textbox>
              </v:rect>
              <v:rect id="Rectangle 18457" o:spid="_x0000_s1061" style="position:absolute;left:60698;top:3251;width:669;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" filled="f" stroked="f">
                <v:textbox inset="0,0,0,0">
                  <w:txbxContent>
                    <w:p w14:paraId="34D7A819" w14:textId="77777777" w:rsidR="00C17E83" w:rsidRDefault="002D4DAC">
                      <w:pPr>
                        <w:spacing w:after="160" w:line="259" w:lineRule="auto"/>
                        <w:ind w:left="0" w:firstLine="0"/>
                      </w:pPr>
                      <w:r>
                        <w:rPr>
                          <w:rFonts w:ascii="Cambria" w:eastAsia="Cambria" w:hAnsi="Cambria" w:cs="Cambria"/>
                          <w:sz w:val="3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443" o:spid="_x0000_s1062" type="#_x0000_t75" style="position:absolute;left:62194;top:1417;width:5303;height:1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">
                <v:imagedata r:id="rId3" o:title=""/>
              </v:shape>
              <v:rect id="Rectangle 18450" o:spid="_x0000_s1063" style="position:absolute;left:62161;top:949;width:6896;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" filled="f" stroked="f">
                <v:textbox inset="0,0,0,0">
                  <w:txbxContent>
                    <w:p w14:paraId="72255AC9" w14:textId="77777777" w:rsidR="00C17E83" w:rsidRDefault="002D4DAC">
                      <w:pPr>
                        <w:spacing w:after="160" w:line="259" w:lineRule="auto"/>
                        <w:ind w:left="0" w:firstLine="0"/>
                      </w:pPr>
                      <w:r>
                        <w:rPr>
                          <w:rFonts w:ascii="Cambria" w:eastAsia="Cambria" w:hAnsi="Cambria" w:cs="Cambria"/>
                          <w:b/>
                          <w:color w:val="4F81BD"/>
                          <w:sz w:val="36"/>
                        </w:rPr>
                        <w:t>2019</w:t>
                      </w:r>
                    </w:p>
                  </w:txbxContent>
                </v:textbox>
              </v:rect>
              <v:rect id="Rectangle 18451" o:spid="_x0000_s1064" style="position:absolute;left:67358;top:949;width:669;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" filled="f" stroked="f">
                <v:textbox inset="0,0,0,0">
                  <w:txbxContent>
                    <w:p w14:paraId="35E92E71" w14:textId="77777777" w:rsidR="00C17E83" w:rsidRDefault="002D4DAC">
                      <w:pPr>
                        <w:spacing w:after="160" w:line="259" w:lineRule="auto"/>
                        <w:ind w:left="0" w:firstLine="0"/>
                      </w:pPr>
                      <w:r>
                        <w:rPr>
                          <w:rFonts w:ascii="Cambria" w:eastAsia="Cambria" w:hAnsi="Cambria" w:cs="Cambria"/>
                          <w:b/>
                          <w:color w:val="4F81BD"/>
                          <w:sz w:val="36"/>
                        </w:rPr>
                        <w:t xml:space="preserve"> </w:t>
                      </w:r>
                    </w:p>
                  </w:txbxContent>
                </v:textbox>
              </v:rect>
              <v:shape id="Shape 19010" o:spid="_x0000_s1065" style="position:absolute;left:61277;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" path="m,l27432,r,45720l,45720,,e" fillcolor="gray" stroked="f" strokeweight="0">
                <v:stroke miterlimit="83231f" joinstyle="miter"/>
                <v:path arrowok="t" textboxrect="0,0,27432,45720"/>
              </v:shape>
              <v:shape id="Shape 19011" o:spid="_x0000_s1066" style="position:absolute;top:6004;width:61277;height:274;visibility:visible;mso-wrap-style:square;v-text-anchor:top" coordsize="612775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" path="m,l6127750,r,27432l,27432,,e" fillcolor="gray" stroked="f" strokeweight="0">
                <v:stroke miterlimit="83231f" joinstyle="miter"/>
                <v:path arrowok="t" textboxrect="0,0,6127750,27432"/>
              </v:shape>
              <v:shape id="Shape 19012" o:spid="_x0000_s1067" style="position:absolute;left:61277;top:457;width:274;height:5547;visibility:visible;mso-wrap-style:square;v-text-anchor:top" coordsize="27432,554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" path="m,l27432,r,554736l,554736,,e" fillcolor="gray" stroked="f" strokeweight="0">
                <v:stroke miterlimit="83231f" joinstyle="miter"/>
                <v:path arrowok="t" textboxrect="0,0,27432,554736"/>
              </v:shape>
              <v:shape id="Shape 19013" o:spid="_x0000_s1068" style="position:absolute;left:61277;top:6004;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" path="m,l27432,r,27432l,27432,,e" fillcolor="gray" stroked="f" strokeweight="0">
                <v:stroke miterlimit="83231f" joinstyle="miter"/>
                <v:path arrowok="t" textboxrect="0,0,27432,27432"/>
              </v:shape>
              <v:shape id="Shape 19014" o:spid="_x0000_s1069" style="position:absolute;left:61551;top:6004;width:8596;height:274;visibility:visible;mso-wrap-style:square;v-text-anchor:top" coordsize="85953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" path="m,l859536,r,27432l,27432,,e" fillcolor="gray" stroked="f" strokeweight="0">
                <v:stroke miterlimit="83231f" joinstyle="miter"/>
                <v:path arrowok="t" textboxrect="0,0,859536,27432"/>
              </v:shape>
              <v:shape id="Picture 18449" o:spid="_x0000_s1070" type="#_x0000_t75" style="position:absolute;left:2927;top:459;width:15183;height:45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">
                <v:imagedata r:id="rId4" o:title=""/>
              </v:shape>
              <w10:wrap type="square" anchorx="page" anchory="pag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84566"/>
    <w:multiLevelType w:val="hybridMultilevel"/>
    <w:tmpl w:val="1F36CB80"/>
    <w:lvl w:ilvl="0" w:tplc="7AEC29B6">
      <w:start w:val="8"/>
      <w:numFmt w:val="decimal"/>
      <w:lvlText w:val="%1."/>
      <w:lvlJc w:val="left"/>
      <w:pPr>
        <w:ind w:left="37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EDAEA54">
      <w:start w:val="1"/>
      <w:numFmt w:val="lowerLetter"/>
      <w:lvlText w:val="%2"/>
      <w:lvlJc w:val="left"/>
      <w:pPr>
        <w:ind w:left="11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BC61EE">
      <w:start w:val="1"/>
      <w:numFmt w:val="lowerRoman"/>
      <w:lvlText w:val="%3"/>
      <w:lvlJc w:val="left"/>
      <w:pPr>
        <w:ind w:left="19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FCC8530">
      <w:start w:val="1"/>
      <w:numFmt w:val="decimal"/>
      <w:lvlText w:val="%4"/>
      <w:lvlJc w:val="left"/>
      <w:pPr>
        <w:ind w:left="26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DE04456">
      <w:start w:val="1"/>
      <w:numFmt w:val="lowerLetter"/>
      <w:lvlText w:val="%5"/>
      <w:lvlJc w:val="left"/>
      <w:pPr>
        <w:ind w:left="33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3606396">
      <w:start w:val="1"/>
      <w:numFmt w:val="lowerRoman"/>
      <w:lvlText w:val="%6"/>
      <w:lvlJc w:val="left"/>
      <w:pPr>
        <w:ind w:left="40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85AC5FA">
      <w:start w:val="1"/>
      <w:numFmt w:val="decimal"/>
      <w:lvlText w:val="%7"/>
      <w:lvlJc w:val="left"/>
      <w:pPr>
        <w:ind w:left="47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F860D64">
      <w:start w:val="1"/>
      <w:numFmt w:val="lowerLetter"/>
      <w:lvlText w:val="%8"/>
      <w:lvlJc w:val="left"/>
      <w:pPr>
        <w:ind w:left="55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8E881EC">
      <w:start w:val="1"/>
      <w:numFmt w:val="lowerRoman"/>
      <w:lvlText w:val="%9"/>
      <w:lvlJc w:val="left"/>
      <w:pPr>
        <w:ind w:left="62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9F5044"/>
    <w:multiLevelType w:val="hybridMultilevel"/>
    <w:tmpl w:val="21C86E84"/>
    <w:lvl w:ilvl="0" w:tplc="559E00F6">
      <w:start w:val="14"/>
      <w:numFmt w:val="decimal"/>
      <w:lvlText w:val="%1."/>
      <w:lvlJc w:val="left"/>
      <w:pPr>
        <w:ind w:left="48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5320010">
      <w:start w:val="1"/>
      <w:numFmt w:val="lowerLetter"/>
      <w:lvlText w:val="%2"/>
      <w:lvlJc w:val="left"/>
      <w:pPr>
        <w:ind w:left="11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1FE87CC">
      <w:start w:val="1"/>
      <w:numFmt w:val="lowerRoman"/>
      <w:lvlText w:val="%3"/>
      <w:lvlJc w:val="left"/>
      <w:pPr>
        <w:ind w:left="19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17ACFAE">
      <w:start w:val="1"/>
      <w:numFmt w:val="decimal"/>
      <w:lvlText w:val="%4"/>
      <w:lvlJc w:val="left"/>
      <w:pPr>
        <w:ind w:left="26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83893D6">
      <w:start w:val="1"/>
      <w:numFmt w:val="lowerLetter"/>
      <w:lvlText w:val="%5"/>
      <w:lvlJc w:val="left"/>
      <w:pPr>
        <w:ind w:left="33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6066F4A">
      <w:start w:val="1"/>
      <w:numFmt w:val="lowerRoman"/>
      <w:lvlText w:val="%6"/>
      <w:lvlJc w:val="left"/>
      <w:pPr>
        <w:ind w:left="40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1B00FD2">
      <w:start w:val="1"/>
      <w:numFmt w:val="decimal"/>
      <w:lvlText w:val="%7"/>
      <w:lvlJc w:val="left"/>
      <w:pPr>
        <w:ind w:left="47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EC208EA">
      <w:start w:val="1"/>
      <w:numFmt w:val="lowerLetter"/>
      <w:lvlText w:val="%8"/>
      <w:lvlJc w:val="left"/>
      <w:pPr>
        <w:ind w:left="55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EB6A134">
      <w:start w:val="1"/>
      <w:numFmt w:val="lowerRoman"/>
      <w:lvlText w:val="%9"/>
      <w:lvlJc w:val="left"/>
      <w:pPr>
        <w:ind w:left="62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D4B7A18"/>
    <w:multiLevelType w:val="hybridMultilevel"/>
    <w:tmpl w:val="606A2582"/>
    <w:lvl w:ilvl="0" w:tplc="49DCD3E4">
      <w:start w:val="1"/>
      <w:numFmt w:val="decimal"/>
      <w:lvlText w:val="%1)"/>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1BE3DE2">
      <w:start w:val="1"/>
      <w:numFmt w:val="lowerLetter"/>
      <w:lvlText w:val="%2"/>
      <w:lvlJc w:val="left"/>
      <w:pPr>
        <w:ind w:left="2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BCEF91C">
      <w:start w:val="1"/>
      <w:numFmt w:val="lowerRoman"/>
      <w:lvlText w:val="%3"/>
      <w:lvlJc w:val="left"/>
      <w:pPr>
        <w:ind w:left="2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189332">
      <w:start w:val="1"/>
      <w:numFmt w:val="decimal"/>
      <w:lvlText w:val="%4"/>
      <w:lvlJc w:val="left"/>
      <w:pPr>
        <w:ind w:left="3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D8DB90">
      <w:start w:val="1"/>
      <w:numFmt w:val="lowerLetter"/>
      <w:lvlText w:val="%5"/>
      <w:lvlJc w:val="left"/>
      <w:pPr>
        <w:ind w:left="4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349710">
      <w:start w:val="1"/>
      <w:numFmt w:val="lowerRoman"/>
      <w:lvlText w:val="%6"/>
      <w:lvlJc w:val="left"/>
      <w:pPr>
        <w:ind w:left="5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4E98C6">
      <w:start w:val="1"/>
      <w:numFmt w:val="decimal"/>
      <w:lvlText w:val="%7"/>
      <w:lvlJc w:val="left"/>
      <w:pPr>
        <w:ind w:left="5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4A07006">
      <w:start w:val="1"/>
      <w:numFmt w:val="lowerLetter"/>
      <w:lvlText w:val="%8"/>
      <w:lvlJc w:val="left"/>
      <w:pPr>
        <w:ind w:left="6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3725B34">
      <w:start w:val="1"/>
      <w:numFmt w:val="lowerRoman"/>
      <w:lvlText w:val="%9"/>
      <w:lvlJc w:val="left"/>
      <w:pPr>
        <w:ind w:left="7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1C70512"/>
    <w:multiLevelType w:val="hybridMultilevel"/>
    <w:tmpl w:val="8800EE3E"/>
    <w:lvl w:ilvl="0" w:tplc="66148DD4">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C91F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F0154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22D1C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ECEC0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B238F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C0C38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84A49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C86D0C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8D65C2C"/>
    <w:multiLevelType w:val="hybridMultilevel"/>
    <w:tmpl w:val="A95A698C"/>
    <w:lvl w:ilvl="0" w:tplc="AEA6A6C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2E6C72">
      <w:start w:val="1"/>
      <w:numFmt w:val="bullet"/>
      <w:lvlText w:val="o"/>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AC3D2E">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DC2B1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FA232A">
      <w:start w:val="1"/>
      <w:numFmt w:val="bullet"/>
      <w:lvlText w:val="o"/>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363AEE">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18FB9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467C14">
      <w:start w:val="1"/>
      <w:numFmt w:val="bullet"/>
      <w:lvlText w:val="o"/>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921026">
      <w:start w:val="1"/>
      <w:numFmt w:val="bullet"/>
      <w:lvlText w:val="▪"/>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BE562EF"/>
    <w:multiLevelType w:val="hybridMultilevel"/>
    <w:tmpl w:val="DD5C928A"/>
    <w:lvl w:ilvl="0" w:tplc="3EA6C0CE">
      <w:start w:val="2"/>
      <w:numFmt w:val="decimal"/>
      <w:lvlText w:val="%1."/>
      <w:lvlJc w:val="left"/>
      <w:pPr>
        <w:ind w:left="37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E5CBB8A">
      <w:start w:val="1"/>
      <w:numFmt w:val="lowerLetter"/>
      <w:lvlText w:val="%2"/>
      <w:lvlJc w:val="left"/>
      <w:pPr>
        <w:ind w:left="118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11E83E1E">
      <w:start w:val="1"/>
      <w:numFmt w:val="lowerRoman"/>
      <w:lvlText w:val="%3"/>
      <w:lvlJc w:val="left"/>
      <w:pPr>
        <w:ind w:left="19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81587D4C">
      <w:start w:val="1"/>
      <w:numFmt w:val="decimal"/>
      <w:lvlText w:val="%4"/>
      <w:lvlJc w:val="left"/>
      <w:pPr>
        <w:ind w:left="26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4AE83DDC">
      <w:start w:val="1"/>
      <w:numFmt w:val="lowerLetter"/>
      <w:lvlText w:val="%5"/>
      <w:lvlJc w:val="left"/>
      <w:pPr>
        <w:ind w:left="334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05A4C08">
      <w:start w:val="1"/>
      <w:numFmt w:val="lowerRoman"/>
      <w:lvlText w:val="%6"/>
      <w:lvlJc w:val="left"/>
      <w:pPr>
        <w:ind w:left="406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33F0EA24">
      <w:start w:val="1"/>
      <w:numFmt w:val="decimal"/>
      <w:lvlText w:val="%7"/>
      <w:lvlJc w:val="left"/>
      <w:pPr>
        <w:ind w:left="478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F15E63F8">
      <w:start w:val="1"/>
      <w:numFmt w:val="lowerLetter"/>
      <w:lvlText w:val="%8"/>
      <w:lvlJc w:val="left"/>
      <w:pPr>
        <w:ind w:left="55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8A5EA31E">
      <w:start w:val="1"/>
      <w:numFmt w:val="lowerRoman"/>
      <w:lvlText w:val="%9"/>
      <w:lvlJc w:val="left"/>
      <w:pPr>
        <w:ind w:left="62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5A30B5B"/>
    <w:multiLevelType w:val="hybridMultilevel"/>
    <w:tmpl w:val="8482DE7E"/>
    <w:lvl w:ilvl="0" w:tplc="2C6CA5D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FCC43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16012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8E3DB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5467A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74A757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A2E95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5297D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1AD24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7AB7A8B"/>
    <w:multiLevelType w:val="hybridMultilevel"/>
    <w:tmpl w:val="DD5C928A"/>
    <w:lvl w:ilvl="0" w:tplc="3EA6C0CE">
      <w:start w:val="2"/>
      <w:numFmt w:val="decimal"/>
      <w:lvlText w:val="%1."/>
      <w:lvlJc w:val="left"/>
      <w:pPr>
        <w:ind w:left="37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E5CBB8A">
      <w:start w:val="1"/>
      <w:numFmt w:val="lowerLetter"/>
      <w:lvlText w:val="%2"/>
      <w:lvlJc w:val="left"/>
      <w:pPr>
        <w:ind w:left="118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11E83E1E">
      <w:start w:val="1"/>
      <w:numFmt w:val="lowerRoman"/>
      <w:lvlText w:val="%3"/>
      <w:lvlJc w:val="left"/>
      <w:pPr>
        <w:ind w:left="19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81587D4C">
      <w:start w:val="1"/>
      <w:numFmt w:val="decimal"/>
      <w:lvlText w:val="%4"/>
      <w:lvlJc w:val="left"/>
      <w:pPr>
        <w:ind w:left="26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4AE83DDC">
      <w:start w:val="1"/>
      <w:numFmt w:val="lowerLetter"/>
      <w:lvlText w:val="%5"/>
      <w:lvlJc w:val="left"/>
      <w:pPr>
        <w:ind w:left="334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05A4C08">
      <w:start w:val="1"/>
      <w:numFmt w:val="lowerRoman"/>
      <w:lvlText w:val="%6"/>
      <w:lvlJc w:val="left"/>
      <w:pPr>
        <w:ind w:left="406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33F0EA24">
      <w:start w:val="1"/>
      <w:numFmt w:val="decimal"/>
      <w:lvlText w:val="%7"/>
      <w:lvlJc w:val="left"/>
      <w:pPr>
        <w:ind w:left="478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F15E63F8">
      <w:start w:val="1"/>
      <w:numFmt w:val="lowerLetter"/>
      <w:lvlText w:val="%8"/>
      <w:lvlJc w:val="left"/>
      <w:pPr>
        <w:ind w:left="55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8A5EA31E">
      <w:start w:val="1"/>
      <w:numFmt w:val="lowerRoman"/>
      <w:lvlText w:val="%9"/>
      <w:lvlJc w:val="left"/>
      <w:pPr>
        <w:ind w:left="62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7BC5818"/>
    <w:multiLevelType w:val="hybridMultilevel"/>
    <w:tmpl w:val="FC10BBC0"/>
    <w:lvl w:ilvl="0" w:tplc="D5326714">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FD02AD"/>
    <w:multiLevelType w:val="hybridMultilevel"/>
    <w:tmpl w:val="A9E08974"/>
    <w:lvl w:ilvl="0" w:tplc="AB7EA9BA">
      <w:start w:val="12"/>
      <w:numFmt w:val="decimal"/>
      <w:lvlText w:val="%1."/>
      <w:lvlJc w:val="left"/>
      <w:pPr>
        <w:ind w:left="48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ABC32E2">
      <w:start w:val="1"/>
      <w:numFmt w:val="lowerLetter"/>
      <w:lvlText w:val="%2"/>
      <w:lvlJc w:val="left"/>
      <w:pPr>
        <w:ind w:left="11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800D44C">
      <w:start w:val="1"/>
      <w:numFmt w:val="lowerRoman"/>
      <w:lvlText w:val="%3"/>
      <w:lvlJc w:val="left"/>
      <w:pPr>
        <w:ind w:left="19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85CBFE2">
      <w:start w:val="1"/>
      <w:numFmt w:val="decimal"/>
      <w:lvlText w:val="%4"/>
      <w:lvlJc w:val="left"/>
      <w:pPr>
        <w:ind w:left="26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5B84C7E">
      <w:start w:val="1"/>
      <w:numFmt w:val="lowerLetter"/>
      <w:lvlText w:val="%5"/>
      <w:lvlJc w:val="left"/>
      <w:pPr>
        <w:ind w:left="33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64CBF64">
      <w:start w:val="1"/>
      <w:numFmt w:val="lowerRoman"/>
      <w:lvlText w:val="%6"/>
      <w:lvlJc w:val="left"/>
      <w:pPr>
        <w:ind w:left="40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292A83C">
      <w:start w:val="1"/>
      <w:numFmt w:val="decimal"/>
      <w:lvlText w:val="%7"/>
      <w:lvlJc w:val="left"/>
      <w:pPr>
        <w:ind w:left="47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8BE1C7C">
      <w:start w:val="1"/>
      <w:numFmt w:val="lowerLetter"/>
      <w:lvlText w:val="%8"/>
      <w:lvlJc w:val="left"/>
      <w:pPr>
        <w:ind w:left="55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546C76C">
      <w:start w:val="1"/>
      <w:numFmt w:val="lowerRoman"/>
      <w:lvlText w:val="%9"/>
      <w:lvlJc w:val="left"/>
      <w:pPr>
        <w:ind w:left="62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A154C72"/>
    <w:multiLevelType w:val="hybridMultilevel"/>
    <w:tmpl w:val="D136B3CA"/>
    <w:lvl w:ilvl="0" w:tplc="FAD8DC0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36CA30">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CB47DE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46148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12506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B87C8C">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0AB39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26F83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06DE0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701831997">
    <w:abstractNumId w:val="3"/>
  </w:num>
  <w:num w:numId="2" w16cid:durableId="592124627">
    <w:abstractNumId w:val="7"/>
  </w:num>
  <w:num w:numId="3" w16cid:durableId="1128279949">
    <w:abstractNumId w:val="0"/>
  </w:num>
  <w:num w:numId="4" w16cid:durableId="803740228">
    <w:abstractNumId w:val="6"/>
  </w:num>
  <w:num w:numId="5" w16cid:durableId="109201531">
    <w:abstractNumId w:val="9"/>
  </w:num>
  <w:num w:numId="6" w16cid:durableId="765148995">
    <w:abstractNumId w:val="1"/>
  </w:num>
  <w:num w:numId="7" w16cid:durableId="1854496585">
    <w:abstractNumId w:val="10"/>
  </w:num>
  <w:num w:numId="8" w16cid:durableId="1240403266">
    <w:abstractNumId w:val="2"/>
  </w:num>
  <w:num w:numId="9" w16cid:durableId="1241909712">
    <w:abstractNumId w:val="4"/>
  </w:num>
  <w:num w:numId="10" w16cid:durableId="989019063">
    <w:abstractNumId w:val="8"/>
  </w:num>
  <w:num w:numId="11" w16cid:durableId="5892356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E83"/>
    <w:rsid w:val="00014ECD"/>
    <w:rsid w:val="00132BD4"/>
    <w:rsid w:val="00143178"/>
    <w:rsid w:val="00223E04"/>
    <w:rsid w:val="002D4DAC"/>
    <w:rsid w:val="00351B3F"/>
    <w:rsid w:val="004647BF"/>
    <w:rsid w:val="004928BA"/>
    <w:rsid w:val="006D6593"/>
    <w:rsid w:val="007B4A86"/>
    <w:rsid w:val="00A77ECA"/>
    <w:rsid w:val="00B225DD"/>
    <w:rsid w:val="00C17E83"/>
    <w:rsid w:val="00CF7519"/>
    <w:rsid w:val="00D4285E"/>
    <w:rsid w:val="00EB41AE"/>
    <w:rsid w:val="00F65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1B9AE7"/>
  <w15:docId w15:val="{6853840D-149A-43C2-A3AC-276F54964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ECA"/>
    <w:pPr>
      <w:spacing w:after="110" w:line="249"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4285E"/>
    <w:rPr>
      <w:color w:val="0563C1" w:themeColor="hyperlink"/>
      <w:u w:val="single"/>
    </w:rPr>
  </w:style>
  <w:style w:type="character" w:styleId="FollowedHyperlink">
    <w:name w:val="FollowedHyperlink"/>
    <w:basedOn w:val="DefaultParagraphFont"/>
    <w:uiPriority w:val="99"/>
    <w:semiHidden/>
    <w:unhideWhenUsed/>
    <w:rsid w:val="00D4285E"/>
    <w:rPr>
      <w:color w:val="954F72" w:themeColor="followedHyperlink"/>
      <w:u w:val="single"/>
    </w:rPr>
  </w:style>
  <w:style w:type="paragraph" w:styleId="ListParagraph">
    <w:name w:val="List Paragraph"/>
    <w:basedOn w:val="Normal"/>
    <w:uiPriority w:val="34"/>
    <w:qFormat/>
    <w:rsid w:val="004647BF"/>
    <w:pPr>
      <w:ind w:left="720"/>
      <w:contextualSpacing/>
    </w:pPr>
  </w:style>
  <w:style w:type="character" w:styleId="UnresolvedMention">
    <w:name w:val="Unresolved Mention"/>
    <w:basedOn w:val="DefaultParagraphFont"/>
    <w:uiPriority w:val="99"/>
    <w:semiHidden/>
    <w:unhideWhenUsed/>
    <w:rsid w:val="001431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wakeahec.org/hctriangeclinical.ht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akeahec.org/hctriangeclinical.ht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cstoragemlunchealthcare.blob.core.windows.net/public/HCSNNOSOG_Site_Specific_Information/story.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ncstoragemlunchealthcare.blob.core.windows.net/public/2024%20Annual%20Training%20for%20Non-Employees/story.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cstoragemlunchealthcare.blob.core.windows.net/public/HCS_NNO_SOG_23_module/story.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4121</Words>
  <Characters>23492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Chatham Hospital Core Orientation</vt:lpstr>
    </vt:vector>
  </TitlesOfParts>
  <Company>UNC Health Care</Company>
  <LinksUpToDate>false</LinksUpToDate>
  <CharactersWithSpaces>27558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Chatham Hospital Core Orientation</dc:title>
  <dc:subject/>
  <dc:creator>Clinical Education</dc:creator>
  <cp:keywords/>
  <cp:lastModifiedBy>Murray Rierson, Morgan</cp:lastModifiedBy>
  <cp:revision>2</cp:revision>
  <dcterms:created xsi:type="dcterms:W3CDTF">2025-06-04T16:21:00Z</dcterms:created>
  <dcterms:modified xsi:type="dcterms:W3CDTF">2025-06-04T16:21:00Z</dcterms:modified>
</cp:coreProperties>
</file>